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2236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876"/>
        <w:gridCol w:w="9798"/>
        <w:gridCol w:w="358"/>
        <w:gridCol w:w="10332"/>
      </w:tblGrid>
      <w:tr w:rsidRPr="003C5941" w:rsidR="003C5941" w:rsidTr="4E9B1BD0" w14:paraId="62DC9A84" w14:textId="77777777">
        <w:trPr>
          <w:trHeight w:val="330"/>
        </w:trPr>
        <w:tc>
          <w:tcPr>
            <w:tcW w:w="1876" w:type="dxa"/>
            <w:noWrap/>
            <w:tcMar/>
            <w:textDirection w:val="btLr"/>
            <w:vAlign w:val="center"/>
            <w:hideMark/>
          </w:tcPr>
          <w:p w:rsidRPr="003C5941" w:rsidR="003C5941" w:rsidP="00940E43" w:rsidRDefault="003C5941" w14:paraId="267AC86E" w14:textId="020D6412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20488" w:type="dxa"/>
            <w:gridSpan w:val="3"/>
            <w:tcMar/>
            <w:vAlign w:val="center"/>
            <w:hideMark/>
          </w:tcPr>
          <w:p w:rsidRPr="00B101B1" w:rsidR="003C5941" w:rsidP="00940E43" w:rsidRDefault="008A5062" w14:paraId="4F67F987" w14:textId="65943472">
            <w:p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 Cursive Unlooped Light" w:hAnsi="Twinkl Cursive Unlooped Light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Autumn</w:t>
            </w:r>
            <w:r w:rsidRPr="00B101B1" w:rsidR="003C5941">
              <w:rPr>
                <w:rFonts w:ascii="Twinkl Cursive Unlooped Light" w:hAnsi="Twinkl Cursive Unlooped Light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202</w:t>
            </w:r>
            <w:r w:rsidRPr="00B101B1" w:rsidR="00B33271">
              <w:rPr>
                <w:rFonts w:ascii="Twinkl Cursive Unlooped Light" w:hAnsi="Twinkl Cursive Unlooped Light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6</w:t>
            </w:r>
          </w:p>
        </w:tc>
      </w:tr>
      <w:tr w:rsidRPr="00940E43" w:rsidR="009B7E4E" w:rsidTr="4E9B1BD0" w14:paraId="3B139876" w14:textId="77777777">
        <w:trPr>
          <w:trHeight w:val="1448"/>
        </w:trPr>
        <w:tc>
          <w:tcPr>
            <w:tcW w:w="1876" w:type="dxa"/>
            <w:shd w:val="clear" w:color="auto" w:fill="83CAEB" w:themeFill="accent1" w:themeFillTint="66"/>
            <w:tcMar/>
            <w:vAlign w:val="center"/>
            <w:hideMark/>
          </w:tcPr>
          <w:p w:rsidRPr="003C5941" w:rsidR="009B7E4E" w:rsidP="00940E43" w:rsidRDefault="009B7E4E" w14:paraId="44209810" w14:textId="56C4BF69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3C5941"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Reading</w:t>
            </w:r>
          </w:p>
        </w:tc>
        <w:tc>
          <w:tcPr>
            <w:tcW w:w="9798" w:type="dxa"/>
            <w:shd w:val="clear" w:color="auto" w:fill="83CAEB" w:themeFill="accent1" w:themeFillTint="66"/>
            <w:tcMar/>
            <w:vAlign w:val="center"/>
            <w:hideMark/>
          </w:tcPr>
          <w:p w:rsidRPr="00B101B1" w:rsidR="009B7E4E" w:rsidP="00940E43" w:rsidRDefault="009B7E4E" w14:paraId="6B25B855" w14:textId="77777777">
            <w:p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B101B1">
              <w:rPr>
                <w:rFonts w:ascii="Twinkl Cursive Unlooped Light" w:hAnsi="Twinkl Cursive Unlooped Light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Core Text:</w:t>
            </w:r>
          </w:p>
          <w:p w:rsidRPr="00B101B1" w:rsidR="00885573" w:rsidP="00940E43" w:rsidRDefault="008A5062" w14:paraId="101E7D5E" w14:textId="57953D88">
            <w:p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 Cursive Unlooped Light" w:hAnsi="Twinkl Cursive Unlooped Light" w:eastAsia="Times New Roman" w:cs="Times New Roman"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Anglo Saxon Boy</w:t>
            </w:r>
          </w:p>
          <w:p w:rsidRPr="00B101B1" w:rsidR="009B7E4E" w:rsidP="00940E43" w:rsidRDefault="009B7E4E" w14:paraId="600DBB43" w14:textId="3578C159">
            <w:p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B101B1">
              <w:rPr>
                <w:rFonts w:ascii="Twinkl Cursive Unlooped Light" w:hAnsi="Twinkl Cursive Unlooped Light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Possible Support Texts:</w:t>
            </w:r>
          </w:p>
          <w:p w:rsidRPr="00B101B1" w:rsidR="009B7E4E" w:rsidP="00940E43" w:rsidRDefault="009B7E4E" w14:paraId="31767D0C" w14:textId="13AEC162">
            <w:p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 w:val="restart"/>
            <w:shd w:val="clear" w:color="auto" w:fill="ADADAD" w:themeFill="background2" w:themeFillShade="BF"/>
            <w:tcMar/>
            <w:vAlign w:val="center"/>
            <w:hideMark/>
          </w:tcPr>
          <w:p w:rsidRPr="00B101B1" w:rsidR="009B7E4E" w:rsidP="00940E43" w:rsidRDefault="009B7E4E" w14:paraId="3F7A72DD" w14:textId="54EFF3D1">
            <w:p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B101B1" w:rsidR="009B7E4E" w:rsidP="00940E43" w:rsidRDefault="009B7E4E" w14:paraId="5795717C" w14:textId="14696D26">
            <w:p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B101B1" w:rsidR="009B7E4E" w:rsidP="00940E43" w:rsidRDefault="009B7E4E" w14:paraId="1B2F7CCA" w14:textId="2B8D0493">
            <w:p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B101B1" w:rsidR="009B7E4E" w:rsidP="00940E43" w:rsidRDefault="009B7E4E" w14:paraId="07D30397" w14:textId="5BF556F7">
            <w:p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B101B1" w:rsidR="009B7E4E" w:rsidP="00940E43" w:rsidRDefault="009B7E4E" w14:paraId="453D5FCB" w14:textId="6E161A38">
            <w:p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B101B1" w:rsidR="009B7E4E" w:rsidP="00940E43" w:rsidRDefault="009B7E4E" w14:paraId="5E90C177" w14:textId="60F8C409">
            <w:p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B101B1" w:rsidR="009B7E4E" w:rsidP="00940E43" w:rsidRDefault="009B7E4E" w14:paraId="29A80A08" w14:textId="42858A7A">
            <w:p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83CAEB" w:themeFill="accent1" w:themeFillTint="66"/>
            <w:tcMar/>
            <w:vAlign w:val="center"/>
            <w:hideMark/>
          </w:tcPr>
          <w:p w:rsidRPr="00B101B1" w:rsidR="009B7E4E" w:rsidP="00940E43" w:rsidRDefault="009B7E4E" w14:paraId="3152D087" w14:textId="77777777">
            <w:p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B101B1">
              <w:rPr>
                <w:rFonts w:ascii="Twinkl Cursive Unlooped Light" w:hAnsi="Twinkl Cursive Unlooped Light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Core Text:</w:t>
            </w:r>
          </w:p>
          <w:p w:rsidRPr="00B101B1" w:rsidR="006A5AF7" w:rsidP="73C85489" w:rsidRDefault="008A5062" w14:paraId="52DFB1C6" w14:textId="287C238A">
            <w:p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i w:val="1"/>
                <w:i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73C85489" w:rsidR="2185434F">
              <w:rPr>
                <w:rFonts w:ascii="Twinkl Cursive Unlooped Light" w:hAnsi="Twinkl Cursive Unlooped Light" w:eastAsia="Times New Roman" w:cs="Times New Roman"/>
                <w:i w:val="1"/>
                <w:i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Beow</w:t>
            </w:r>
            <w:r w:rsidRPr="73C85489" w:rsidR="2E67EE05">
              <w:rPr>
                <w:rFonts w:ascii="Twinkl Cursive Unlooped Light" w:hAnsi="Twinkl Cursive Unlooped Light" w:eastAsia="Times New Roman" w:cs="Times New Roman"/>
                <w:i w:val="1"/>
                <w:iCs w:val="1"/>
                <w:color w:val="000000" w:themeColor="text1" w:themeTint="FF" w:themeShade="FF"/>
                <w:sz w:val="28"/>
                <w:szCs w:val="28"/>
                <w:lang w:eastAsia="en-GB"/>
              </w:rPr>
              <w:t>u</w:t>
            </w:r>
            <w:r w:rsidRPr="73C85489" w:rsidR="2185434F">
              <w:rPr>
                <w:rFonts w:ascii="Twinkl Cursive Unlooped Light" w:hAnsi="Twinkl Cursive Unlooped Light" w:eastAsia="Times New Roman" w:cs="Times New Roman"/>
                <w:i w:val="1"/>
                <w:iCs w:val="1"/>
                <w:color w:val="000000" w:themeColor="text1" w:themeTint="FF" w:themeShade="FF"/>
                <w:sz w:val="28"/>
                <w:szCs w:val="28"/>
                <w:lang w:eastAsia="en-GB"/>
              </w:rPr>
              <w:t>lf</w:t>
            </w:r>
          </w:p>
          <w:p w:rsidRPr="00B101B1" w:rsidR="009B7E4E" w:rsidP="00940E43" w:rsidRDefault="009B7E4E" w14:paraId="27796B4B" w14:textId="77777777">
            <w:pPr>
              <w:shd w:val="clear" w:color="auto" w:fill="83CAEB" w:themeFill="accent1" w:themeFillTint="66"/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B101B1">
              <w:rPr>
                <w:rFonts w:ascii="Twinkl Cursive Unlooped Light" w:hAnsi="Twinkl Cursive Unlooped Light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Possible Support Texts:</w:t>
            </w:r>
          </w:p>
          <w:p w:rsidRPr="00B101B1" w:rsidR="009B7E4E" w:rsidP="00940E43" w:rsidRDefault="009B7E4E" w14:paraId="2E959220" w14:textId="21EF2869">
            <w:p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940E43" w:rsidR="009B7E4E" w:rsidTr="4E9B1BD0" w14:paraId="073D61AE" w14:textId="77777777">
        <w:trPr>
          <w:trHeight w:val="413"/>
        </w:trPr>
        <w:tc>
          <w:tcPr>
            <w:tcW w:w="1876" w:type="dxa"/>
            <w:shd w:val="clear" w:color="auto" w:fill="FF0000"/>
            <w:tcMar/>
            <w:vAlign w:val="center"/>
            <w:hideMark/>
          </w:tcPr>
          <w:p w:rsidRPr="003C5941" w:rsidR="009B7E4E" w:rsidP="00940E43" w:rsidRDefault="009B7E4E" w14:paraId="79CCC19A" w14:textId="77777777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 w:rsidRPr="003C5941">
              <w:rPr>
                <w:rFonts w:ascii="Aptos Display" w:hAnsi="Aptos Display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Writing</w:t>
            </w:r>
          </w:p>
        </w:tc>
        <w:tc>
          <w:tcPr>
            <w:tcW w:w="9798" w:type="dxa"/>
            <w:shd w:val="clear" w:color="auto" w:fill="FF0000"/>
            <w:tcMar/>
            <w:vAlign w:val="center"/>
          </w:tcPr>
          <w:p w:rsidR="00ED4982" w:rsidP="00FA5197" w:rsidRDefault="008A5062" w14:paraId="26E5389F" w14:textId="77777777">
            <w:pPr>
              <w:spacing w:after="0" w:line="240" w:lineRule="auto"/>
              <w:rPr>
                <w:rFonts w:ascii="Twinkl Cursive Unlooped Light" w:hAnsi="Twinkl Cursive Unlooped Light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 Cursive Unlooped Light" w:hAnsi="Twinkl Cursive Unlooped Light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Strong start</w:t>
            </w:r>
          </w:p>
          <w:p w:rsidR="008A5062" w:rsidP="00FA5197" w:rsidRDefault="008A5062" w14:paraId="7C7BC82B" w14:textId="77777777">
            <w:pPr>
              <w:spacing w:after="0" w:line="240" w:lineRule="auto"/>
            </w:pPr>
            <w:r w:rsidR="008A5062">
              <w:rPr>
                <w:rFonts w:ascii="Twinkl Cursive Unlooped Light" w:hAnsi="Twinkl Cursive Unlooped Light" w:eastAsia="Times New Roman" w:cs="Times New Roman"/>
                <w:b w:val="1"/>
                <w:bCs w:val="1"/>
                <w:kern w:val="0"/>
                <w:sz w:val="28"/>
                <w:szCs w:val="28"/>
                <w:lang w:eastAsia="en-GB"/>
                <w14:ligatures w14:val="none"/>
              </w:rPr>
              <w:t>First Person Diary Entry</w:t>
            </w:r>
          </w:p>
          <w:p w:rsidR="5C6556B1" w:rsidP="4BCC0CA9" w:rsidRDefault="5C6556B1" w14:paraId="5B9B6881" w14:textId="46BEE115">
            <w:pPr>
              <w:spacing w:after="0" w:line="240" w:lineRule="auto"/>
            </w:pPr>
            <w:r w:rsidRPr="4BCC0CA9" w:rsidR="5C6556B1">
              <w:rPr>
                <w:rFonts w:ascii="Twinkl Cursive Unlooped Light" w:hAnsi="Twinkl Cursive Unlooped Light" w:eastAsia="Times New Roman" w:cs="Times New Roman"/>
                <w:b w:val="0"/>
                <w:bCs w:val="0"/>
                <w:sz w:val="28"/>
                <w:szCs w:val="28"/>
                <w:lang w:eastAsia="en-GB"/>
              </w:rPr>
              <w:t>Know the difference between direct and reported speech</w:t>
            </w:r>
          </w:p>
          <w:p w:rsidR="5C6556B1" w:rsidP="4BCC0CA9" w:rsidRDefault="5C6556B1" w14:paraId="36EC81EC" w14:textId="5F00AB44">
            <w:pPr>
              <w:spacing w:after="0" w:line="240" w:lineRule="auto"/>
            </w:pPr>
            <w:r w:rsidRPr="4BCC0CA9" w:rsidR="5C6556B1">
              <w:rPr>
                <w:rFonts w:ascii="Twinkl Cursive Unlooped Light" w:hAnsi="Twinkl Cursive Unlooped Light" w:eastAsia="Times New Roman" w:cs="Times New Roman"/>
                <w:b w:val="0"/>
                <w:bCs w:val="0"/>
                <w:sz w:val="28"/>
                <w:szCs w:val="28"/>
                <w:lang w:eastAsia="en-GB"/>
              </w:rPr>
              <w:t>Know devices for informal tone</w:t>
            </w:r>
          </w:p>
          <w:p w:rsidR="5C6556B1" w:rsidP="4BCC0CA9" w:rsidRDefault="5C6556B1" w14:paraId="31016754" w14:textId="338F0FED">
            <w:pPr>
              <w:spacing w:after="0" w:line="240" w:lineRule="auto"/>
            </w:pPr>
            <w:r w:rsidRPr="4BCC0CA9" w:rsidR="5C6556B1">
              <w:rPr>
                <w:rFonts w:ascii="Twinkl Cursive Unlooped Light" w:hAnsi="Twinkl Cursive Unlooped Light" w:eastAsia="Times New Roman" w:cs="Times New Roman"/>
                <w:b w:val="0"/>
                <w:bCs w:val="0"/>
                <w:sz w:val="28"/>
                <w:szCs w:val="28"/>
                <w:lang w:eastAsia="en-GB"/>
              </w:rPr>
              <w:t>Write in the past tense from a first person perspective</w:t>
            </w:r>
          </w:p>
          <w:p w:rsidR="5C6556B1" w:rsidP="4BCC0CA9" w:rsidRDefault="5C6556B1" w14:paraId="3193D363" w14:textId="44F54F1F">
            <w:pPr>
              <w:spacing w:after="0" w:line="240" w:lineRule="auto"/>
            </w:pPr>
            <w:r w:rsidRPr="4BCC0CA9" w:rsidR="5C6556B1">
              <w:rPr>
                <w:rFonts w:ascii="Twinkl Cursive Unlooped Light" w:hAnsi="Twinkl Cursive Unlooped Light" w:eastAsia="Times New Roman" w:cs="Times New Roman"/>
                <w:b w:val="0"/>
                <w:bCs w:val="0"/>
                <w:sz w:val="28"/>
                <w:szCs w:val="28"/>
                <w:lang w:eastAsia="en-GB"/>
              </w:rPr>
              <w:t>Use a range of sentence structures</w:t>
            </w:r>
          </w:p>
          <w:p w:rsidR="008A5062" w:rsidP="00FA5197" w:rsidRDefault="008A5062" w14:paraId="2FAF17BF" w14:textId="77777777">
            <w:pPr>
              <w:spacing w:after="0" w:line="240" w:lineRule="auto"/>
            </w:pPr>
            <w:r w:rsidR="008A5062">
              <w:rPr>
                <w:rFonts w:ascii="Twinkl Cursive Unlooped Light" w:hAnsi="Twinkl Cursive Unlooped Light" w:eastAsia="Times New Roman" w:cs="Times New Roman"/>
                <w:b w:val="1"/>
                <w:bCs w:val="1"/>
                <w:kern w:val="0"/>
                <w:sz w:val="28"/>
                <w:szCs w:val="28"/>
                <w:lang w:eastAsia="en-GB"/>
                <w14:ligatures w14:val="none"/>
              </w:rPr>
              <w:t>Third Person Adventure Story</w:t>
            </w:r>
          </w:p>
          <w:p w:rsidR="145553B7" w:rsidP="4BCC0CA9" w:rsidRDefault="145553B7" w14:paraId="73050F18" w14:textId="10F8C1F8">
            <w:pPr>
              <w:spacing w:after="0" w:line="240" w:lineRule="auto"/>
            </w:pPr>
            <w:r w:rsidRPr="4BCC0CA9" w:rsidR="145553B7">
              <w:rPr>
                <w:rFonts w:ascii="Twinkl Cursive Unlooped Light" w:hAnsi="Twinkl Cursive Unlooped Light" w:eastAsia="Times New Roman" w:cs="Times New Roman"/>
                <w:b w:val="0"/>
                <w:bCs w:val="0"/>
                <w:sz w:val="28"/>
                <w:szCs w:val="28"/>
                <w:lang w:eastAsia="en-GB"/>
              </w:rPr>
              <w:t>Know third person perspective</w:t>
            </w:r>
          </w:p>
          <w:p w:rsidR="145553B7" w:rsidP="4BCC0CA9" w:rsidRDefault="145553B7" w14:paraId="3E83C543" w14:textId="36B4517F">
            <w:pPr>
              <w:spacing w:after="0" w:line="240" w:lineRule="auto"/>
            </w:pPr>
            <w:r w:rsidRPr="4BCC0CA9" w:rsidR="145553B7">
              <w:rPr>
                <w:rFonts w:ascii="Twinkl Cursive Unlooped Light" w:hAnsi="Twinkl Cursive Unlooped Light" w:eastAsia="Times New Roman" w:cs="Times New Roman"/>
                <w:b w:val="0"/>
                <w:bCs w:val="0"/>
                <w:sz w:val="28"/>
                <w:szCs w:val="28"/>
                <w:lang w:eastAsia="en-GB"/>
              </w:rPr>
              <w:t>Know progressive and simple past tense</w:t>
            </w:r>
          </w:p>
          <w:p w:rsidR="145553B7" w:rsidP="4BCC0CA9" w:rsidRDefault="145553B7" w14:paraId="29A46CFB" w14:textId="64DF9F60">
            <w:pPr>
              <w:spacing w:after="0" w:line="240" w:lineRule="auto"/>
            </w:pPr>
            <w:r w:rsidRPr="4BCC0CA9" w:rsidR="145553B7">
              <w:rPr>
                <w:rFonts w:ascii="Twinkl Cursive Unlooped Light" w:hAnsi="Twinkl Cursive Unlooped Light" w:eastAsia="Times New Roman" w:cs="Times New Roman"/>
                <w:b w:val="0"/>
                <w:bCs w:val="0"/>
                <w:sz w:val="28"/>
                <w:szCs w:val="28"/>
                <w:lang w:eastAsia="en-GB"/>
              </w:rPr>
              <w:t>Use a range of descriptive devices</w:t>
            </w:r>
          </w:p>
          <w:p w:rsidR="761CD9D0" w:rsidP="4BCC0CA9" w:rsidRDefault="761CD9D0" w14:paraId="53C593DF" w14:textId="2C8A2B88">
            <w:pPr>
              <w:spacing w:after="0" w:line="240" w:lineRule="auto"/>
            </w:pPr>
            <w:r w:rsidRPr="4BCC0CA9" w:rsidR="761CD9D0">
              <w:rPr>
                <w:rFonts w:ascii="Twinkl Cursive Unlooped Light" w:hAnsi="Twinkl Cursive Unlooped Light" w:eastAsia="Times New Roman" w:cs="Times New Roman"/>
                <w:b w:val="0"/>
                <w:bCs w:val="0"/>
                <w:sz w:val="28"/>
                <w:szCs w:val="28"/>
                <w:lang w:eastAsia="en-GB"/>
              </w:rPr>
              <w:t>Plan and execute a third person adventure story</w:t>
            </w:r>
          </w:p>
          <w:p w:rsidR="761CD9D0" w:rsidP="4BCC0CA9" w:rsidRDefault="761CD9D0" w14:paraId="782659DA" w14:textId="1A89CD37">
            <w:pPr>
              <w:spacing w:after="0" w:line="240" w:lineRule="auto"/>
            </w:pPr>
            <w:r w:rsidRPr="4BCC0CA9" w:rsidR="761CD9D0">
              <w:rPr>
                <w:rFonts w:ascii="Twinkl Cursive Unlooped Light" w:hAnsi="Twinkl Cursive Unlooped Light" w:eastAsia="Times New Roman" w:cs="Times New Roman"/>
                <w:b w:val="0"/>
                <w:bCs w:val="0"/>
                <w:sz w:val="28"/>
                <w:szCs w:val="28"/>
                <w:lang w:eastAsia="en-GB"/>
              </w:rPr>
              <w:t>Use a balance of dialogue and description to tell the story</w:t>
            </w:r>
          </w:p>
          <w:p w:rsidR="008A5062" w:rsidP="00FA5197" w:rsidRDefault="008A5062" w14:textId="77777777" w14:paraId="3A53A245">
            <w:pPr>
              <w:spacing w:after="0" w:line="240" w:lineRule="auto"/>
            </w:pPr>
            <w:r w:rsidR="008A5062">
              <w:rPr>
                <w:rFonts w:ascii="Twinkl Cursive Unlooped Light" w:hAnsi="Twinkl Cursive Unlooped Light" w:eastAsia="Times New Roman" w:cs="Times New Roman"/>
                <w:b w:val="1"/>
                <w:bCs w:val="1"/>
                <w:kern w:val="0"/>
                <w:sz w:val="28"/>
                <w:szCs w:val="28"/>
                <w:lang w:eastAsia="en-GB"/>
                <w14:ligatures w14:val="none"/>
              </w:rPr>
              <w:t>Newspaper report</w:t>
            </w:r>
          </w:p>
          <w:p w:rsidR="008A5062" w:rsidP="00FA5197" w:rsidRDefault="008A5062" w14:paraId="31F5F33A" w14:textId="4FC551F1">
            <w:pPr>
              <w:spacing w:after="0" w:line="240" w:lineRule="auto"/>
            </w:pPr>
            <w:r w:rsidRPr="4BCC0CA9" w:rsidR="1C764A59">
              <w:rPr>
                <w:rFonts w:ascii="Twinkl Cursive Unlooped Light" w:hAnsi="Twinkl Cursive Unlooped Light" w:eastAsia="Times New Roman" w:cs="Times New Roman"/>
                <w:b w:val="0"/>
                <w:bCs w:val="0"/>
                <w:sz w:val="28"/>
                <w:szCs w:val="28"/>
                <w:lang w:eastAsia="en-GB"/>
              </w:rPr>
              <w:t>Know that perspective is the viewpoint from which something is written from</w:t>
            </w:r>
          </w:p>
          <w:p w:rsidR="008A5062" w:rsidP="00FA5197" w:rsidRDefault="008A5062" w14:paraId="2747985B" w14:textId="453F3441">
            <w:pPr>
              <w:spacing w:after="0" w:line="240" w:lineRule="auto"/>
            </w:pPr>
            <w:r w:rsidRPr="4BCC0CA9" w:rsidR="1C764A59">
              <w:rPr>
                <w:rFonts w:ascii="Twinkl Cursive Unlooped Light" w:hAnsi="Twinkl Cursive Unlooped Light" w:eastAsia="Times New Roman" w:cs="Times New Roman"/>
                <w:b w:val="0"/>
                <w:bCs w:val="0"/>
                <w:sz w:val="28"/>
                <w:szCs w:val="28"/>
                <w:lang w:eastAsia="en-GB"/>
              </w:rPr>
              <w:t>Know that tense tells us when an event happened</w:t>
            </w:r>
          </w:p>
          <w:p w:rsidR="008A5062" w:rsidP="00FA5197" w:rsidRDefault="008A5062" w14:paraId="3F4D6569" w14:textId="39FA31C0">
            <w:pPr>
              <w:spacing w:after="0" w:line="240" w:lineRule="auto"/>
            </w:pPr>
            <w:r w:rsidRPr="4BCC0CA9" w:rsidR="1C764A59">
              <w:rPr>
                <w:rFonts w:ascii="Twinkl Cursive Unlooped Light" w:hAnsi="Twinkl Cursive Unlooped Light" w:eastAsia="Times New Roman" w:cs="Times New Roman"/>
                <w:b w:val="0"/>
                <w:bCs w:val="0"/>
                <w:sz w:val="28"/>
                <w:szCs w:val="28"/>
                <w:lang w:eastAsia="en-GB"/>
              </w:rPr>
              <w:t>Plan, draft and write a simple news report</w:t>
            </w:r>
          </w:p>
          <w:p w:rsidR="008A5062" w:rsidP="00FA5197" w:rsidRDefault="008A5062" w14:paraId="3F2C2FE0" w14:textId="32A3C008">
            <w:pPr>
              <w:spacing w:after="0" w:line="240" w:lineRule="auto"/>
            </w:pPr>
            <w:r w:rsidRPr="4BCC0CA9" w:rsidR="1C764A59">
              <w:rPr>
                <w:rFonts w:ascii="Twinkl Cursive Unlooped Light" w:hAnsi="Twinkl Cursive Unlooped Light" w:eastAsia="Times New Roman" w:cs="Times New Roman"/>
                <w:b w:val="0"/>
                <w:bCs w:val="0"/>
                <w:sz w:val="28"/>
                <w:szCs w:val="28"/>
                <w:lang w:eastAsia="en-GB"/>
              </w:rPr>
              <w:t>Include accurately punctuated direct quotes</w:t>
            </w:r>
          </w:p>
        </w:tc>
        <w:tc>
          <w:tcPr>
            <w:tcW w:w="358" w:type="dxa"/>
            <w:vMerge/>
            <w:tcMar/>
            <w:vAlign w:val="center"/>
            <w:hideMark/>
          </w:tcPr>
          <w:p w:rsidRPr="00B101B1" w:rsidR="009B7E4E" w:rsidP="00940E43" w:rsidRDefault="009B7E4E" w14:paraId="1D3572D4" w14:textId="0BB525DE">
            <w:p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0000"/>
            <w:tcMar/>
            <w:vAlign w:val="center"/>
            <w:hideMark/>
          </w:tcPr>
          <w:p w:rsidR="009B7E4E" w:rsidP="002B0928" w:rsidRDefault="008A5062" w14:paraId="5E3C17E5" w14:textId="01E21F19">
            <w:pPr>
              <w:spacing w:after="0" w:line="240" w:lineRule="auto"/>
            </w:pPr>
            <w:r w:rsidR="008A5062">
              <w:rPr>
                <w:rFonts w:ascii="Twinkl Cursive Unlooped Light" w:hAnsi="Twinkl Cursive Unlooped Light" w:eastAsia="Times New Roman" w:cs="Times New Roman"/>
                <w:b w:val="1"/>
                <w:bCs w:val="1"/>
                <w:kern w:val="0"/>
                <w:sz w:val="28"/>
                <w:szCs w:val="28"/>
                <w:lang w:eastAsia="en-GB"/>
                <w14:ligatures w14:val="none"/>
              </w:rPr>
              <w:t xml:space="preserve">Persuasive writing </w:t>
            </w:r>
          </w:p>
          <w:p w:rsidR="0825EADD" w:rsidP="4BCC0CA9" w:rsidRDefault="0825EADD" w14:paraId="7592E19D" w14:textId="7B17FCAB">
            <w:pPr>
              <w:spacing w:after="0" w:line="240" w:lineRule="auto"/>
              <w:rPr>
                <w:rFonts w:ascii="Twinkl Cursive Unlooped Light" w:hAnsi="Twinkl Cursive Unlooped Light" w:eastAsia="Times New Roman" w:cs="Times New Roman"/>
                <w:b w:val="0"/>
                <w:bCs w:val="0"/>
                <w:sz w:val="28"/>
                <w:szCs w:val="28"/>
                <w:lang w:eastAsia="en-GB"/>
              </w:rPr>
            </w:pPr>
            <w:r w:rsidRPr="4BCC0CA9" w:rsidR="0825EADD">
              <w:rPr>
                <w:rFonts w:ascii="Twinkl Cursive Unlooped Light" w:hAnsi="Twinkl Cursive Unlooped Light" w:eastAsia="Times New Roman" w:cs="Times New Roman"/>
                <w:b w:val="0"/>
                <w:bCs w:val="0"/>
                <w:sz w:val="28"/>
                <w:szCs w:val="28"/>
                <w:lang w:eastAsia="en-GB"/>
              </w:rPr>
              <w:t>Know how superlatives are formed</w:t>
            </w:r>
          </w:p>
          <w:p w:rsidR="0825EADD" w:rsidP="4BCC0CA9" w:rsidRDefault="0825EADD" w14:paraId="3EC64BA0" w14:textId="73B29C16">
            <w:pPr>
              <w:spacing w:after="0" w:line="240" w:lineRule="auto"/>
              <w:rPr>
                <w:rFonts w:ascii="Twinkl Cursive Unlooped Light" w:hAnsi="Twinkl Cursive Unlooped Light" w:eastAsia="Times New Roman" w:cs="Times New Roman"/>
                <w:b w:val="0"/>
                <w:bCs w:val="0"/>
                <w:sz w:val="28"/>
                <w:szCs w:val="28"/>
                <w:lang w:eastAsia="en-GB"/>
              </w:rPr>
            </w:pPr>
            <w:r w:rsidRPr="4BCC0CA9" w:rsidR="0825EADD">
              <w:rPr>
                <w:rFonts w:ascii="Twinkl Cursive Unlooped Light" w:hAnsi="Twinkl Cursive Unlooped Light" w:eastAsia="Times New Roman" w:cs="Times New Roman"/>
                <w:b w:val="0"/>
                <w:bCs w:val="0"/>
                <w:sz w:val="28"/>
                <w:szCs w:val="28"/>
                <w:lang w:eastAsia="en-GB"/>
              </w:rPr>
              <w:t>Know what a slogan is used for</w:t>
            </w:r>
          </w:p>
          <w:p w:rsidR="0825EADD" w:rsidP="4BCC0CA9" w:rsidRDefault="0825EADD" w14:paraId="77B1CED2" w14:textId="1C1C7841">
            <w:pPr>
              <w:spacing w:after="0" w:line="240" w:lineRule="auto"/>
              <w:rPr>
                <w:rFonts w:ascii="Twinkl Cursive Unlooped Light" w:hAnsi="Twinkl Cursive Unlooped Light" w:eastAsia="Times New Roman" w:cs="Times New Roman"/>
                <w:b w:val="0"/>
                <w:bCs w:val="0"/>
                <w:sz w:val="28"/>
                <w:szCs w:val="28"/>
                <w:lang w:eastAsia="en-GB"/>
              </w:rPr>
            </w:pPr>
            <w:r w:rsidRPr="4BCC0CA9" w:rsidR="0825EADD">
              <w:rPr>
                <w:rFonts w:ascii="Twinkl Cursive Unlooped Light" w:hAnsi="Twinkl Cursive Unlooped Light" w:eastAsia="Times New Roman" w:cs="Times New Roman"/>
                <w:b w:val="0"/>
                <w:bCs w:val="0"/>
                <w:sz w:val="28"/>
                <w:szCs w:val="28"/>
                <w:lang w:eastAsia="en-GB"/>
              </w:rPr>
              <w:t>Know the purpose of a rhetorical question</w:t>
            </w:r>
          </w:p>
          <w:p w:rsidR="0825EADD" w:rsidP="4BCC0CA9" w:rsidRDefault="0825EADD" w14:paraId="5B83D30E" w14:textId="1DEA0302">
            <w:pPr>
              <w:spacing w:after="0" w:line="240" w:lineRule="auto"/>
              <w:rPr>
                <w:rFonts w:ascii="Twinkl Cursive Unlooped Light" w:hAnsi="Twinkl Cursive Unlooped Light" w:eastAsia="Times New Roman" w:cs="Times New Roman"/>
                <w:b w:val="0"/>
                <w:bCs w:val="0"/>
                <w:sz w:val="28"/>
                <w:szCs w:val="28"/>
                <w:lang w:eastAsia="en-GB"/>
              </w:rPr>
            </w:pPr>
            <w:r w:rsidRPr="4BCC0CA9" w:rsidR="0825EADD">
              <w:rPr>
                <w:rFonts w:ascii="Twinkl Cursive Unlooped Light" w:hAnsi="Twinkl Cursive Unlooped Light" w:eastAsia="Times New Roman" w:cs="Times New Roman"/>
                <w:b w:val="0"/>
                <w:bCs w:val="0"/>
                <w:sz w:val="28"/>
                <w:szCs w:val="28"/>
                <w:lang w:eastAsia="en-GB"/>
              </w:rPr>
              <w:t>Know the presentation devices and language used for a persuasive advert</w:t>
            </w:r>
          </w:p>
          <w:p w:rsidR="008A5062" w:rsidP="002B0928" w:rsidRDefault="008A5062" w14:paraId="6D5E01A8" w14:textId="44EEE004">
            <w:pPr>
              <w:spacing w:after="0" w:line="240" w:lineRule="auto"/>
            </w:pPr>
            <w:r w:rsidRPr="4BCC0CA9" w:rsidR="008A5062">
              <w:rPr>
                <w:rFonts w:ascii="Twinkl Cursive Unlooped Light" w:hAnsi="Twinkl Cursive Unlooped Light" w:eastAsia="Times New Roman" w:cs="Times New Roman"/>
                <w:b w:val="1"/>
                <w:bCs w:val="1"/>
                <w:i w:val="0"/>
                <w:iCs w:val="0"/>
                <w:kern w:val="0"/>
                <w:sz w:val="28"/>
                <w:szCs w:val="28"/>
                <w:lang w:eastAsia="en-GB"/>
                <w14:ligatures w14:val="none"/>
              </w:rPr>
              <w:t>Story from another culture</w:t>
            </w:r>
          </w:p>
          <w:p w:rsidR="04119FE5" w:rsidP="4BCC0CA9" w:rsidRDefault="04119FE5" w14:paraId="05B88215" w14:textId="44DEADC3">
            <w:pPr>
              <w:spacing w:after="0" w:line="240" w:lineRule="auto"/>
            </w:pPr>
            <w:r w:rsidRPr="4BCC0CA9" w:rsidR="04119FE5">
              <w:rPr>
                <w:rFonts w:ascii="Twinkl Cursive Unlooped Light" w:hAnsi="Twinkl Cursive Unlooped Light" w:eastAsia="Times New Roman" w:cs="Times New Roman"/>
                <w:b w:val="0"/>
                <w:bCs w:val="0"/>
                <w:i w:val="0"/>
                <w:iCs w:val="0"/>
                <w:sz w:val="28"/>
                <w:szCs w:val="28"/>
                <w:lang w:eastAsia="en-GB"/>
              </w:rPr>
              <w:t>Know the simple past ten</w:t>
            </w:r>
            <w:r w:rsidRPr="4BCC0CA9" w:rsidR="086649BE">
              <w:rPr>
                <w:rFonts w:ascii="Twinkl Cursive Unlooped Light" w:hAnsi="Twinkl Cursive Unlooped Light" w:eastAsia="Times New Roman" w:cs="Times New Roman"/>
                <w:b w:val="0"/>
                <w:bCs w:val="0"/>
                <w:i w:val="0"/>
                <w:iCs w:val="0"/>
                <w:sz w:val="28"/>
                <w:szCs w:val="28"/>
                <w:lang w:eastAsia="en-GB"/>
              </w:rPr>
              <w:t>se</w:t>
            </w:r>
          </w:p>
          <w:p w:rsidR="086649BE" w:rsidP="4BCC0CA9" w:rsidRDefault="086649BE" w14:paraId="5C6E699B" w14:textId="3BE255B4">
            <w:pPr>
              <w:spacing w:after="0" w:line="240" w:lineRule="auto"/>
            </w:pPr>
            <w:r w:rsidRPr="4BCC0CA9" w:rsidR="086649BE">
              <w:rPr>
                <w:rFonts w:ascii="Twinkl Cursive Unlooped Light" w:hAnsi="Twinkl Cursive Unlooped Light" w:eastAsia="Times New Roman" w:cs="Times New Roman"/>
                <w:b w:val="0"/>
                <w:bCs w:val="0"/>
                <w:i w:val="0"/>
                <w:iCs w:val="0"/>
                <w:sz w:val="28"/>
                <w:szCs w:val="28"/>
                <w:lang w:eastAsia="en-GB"/>
              </w:rPr>
              <w:t>Use third person perspective</w:t>
            </w:r>
          </w:p>
          <w:p w:rsidR="4FAD36A7" w:rsidP="4BCC0CA9" w:rsidRDefault="4FAD36A7" w14:paraId="44A5AC5D" w14:textId="203BAABC">
            <w:pPr>
              <w:spacing w:after="0" w:line="240" w:lineRule="auto"/>
            </w:pPr>
            <w:r w:rsidRPr="4BCC0CA9" w:rsidR="4FAD36A7">
              <w:rPr>
                <w:rFonts w:ascii="Twinkl Cursive Unlooped Light" w:hAnsi="Twinkl Cursive Unlooped Light" w:eastAsia="Times New Roman" w:cs="Times New Roman"/>
                <w:b w:val="0"/>
                <w:bCs w:val="0"/>
                <w:i w:val="0"/>
                <w:iCs w:val="0"/>
                <w:sz w:val="28"/>
                <w:szCs w:val="28"/>
                <w:lang w:eastAsia="en-GB"/>
              </w:rPr>
              <w:t>Use editing strategies</w:t>
            </w:r>
          </w:p>
          <w:p w:rsidR="4FAD36A7" w:rsidP="4BCC0CA9" w:rsidRDefault="4FAD36A7" w14:paraId="363ADA98" w14:textId="573BC540">
            <w:pPr>
              <w:spacing w:after="0" w:line="240" w:lineRule="auto"/>
            </w:pPr>
            <w:r w:rsidRPr="4BCC0CA9" w:rsidR="4FAD36A7">
              <w:rPr>
                <w:rFonts w:ascii="Twinkl Cursive Unlooped Light" w:hAnsi="Twinkl Cursive Unlooped Light" w:eastAsia="Times New Roman" w:cs="Times New Roman"/>
                <w:b w:val="0"/>
                <w:bCs w:val="0"/>
                <w:i w:val="0"/>
                <w:iCs w:val="0"/>
                <w:sz w:val="28"/>
                <w:szCs w:val="28"/>
                <w:lang w:eastAsia="en-GB"/>
              </w:rPr>
              <w:t xml:space="preserve">Use a range of descriptive devices </w:t>
            </w:r>
            <w:r w:rsidRPr="4BCC0CA9" w:rsidR="3DF9D3C4">
              <w:rPr>
                <w:rFonts w:ascii="Twinkl Cursive Unlooped Light" w:hAnsi="Twinkl Cursive Unlooped Light" w:eastAsia="Times New Roman" w:cs="Times New Roman"/>
                <w:b w:val="0"/>
                <w:bCs w:val="0"/>
                <w:i w:val="0"/>
                <w:iCs w:val="0"/>
                <w:sz w:val="28"/>
                <w:szCs w:val="28"/>
                <w:lang w:eastAsia="en-GB"/>
              </w:rPr>
              <w:t>to compose and recount a short narrative</w:t>
            </w:r>
          </w:p>
          <w:p w:rsidR="3DF9D3C4" w:rsidP="4BCC0CA9" w:rsidRDefault="3DF9D3C4" w14:paraId="134089A5" w14:textId="3683341B">
            <w:pPr>
              <w:spacing w:after="0" w:line="240" w:lineRule="auto"/>
            </w:pPr>
            <w:r w:rsidRPr="4BCC0CA9" w:rsidR="3DF9D3C4">
              <w:rPr>
                <w:rFonts w:ascii="Twinkl Cursive Unlooped Light" w:hAnsi="Twinkl Cursive Unlooped Light" w:eastAsia="Times New Roman" w:cs="Times New Roman"/>
                <w:b w:val="0"/>
                <w:bCs w:val="0"/>
                <w:i w:val="0"/>
                <w:iCs w:val="0"/>
                <w:sz w:val="28"/>
                <w:szCs w:val="28"/>
                <w:lang w:eastAsia="en-GB"/>
              </w:rPr>
              <w:t>Use cultural references to indicate a setting</w:t>
            </w:r>
          </w:p>
          <w:p w:rsidRPr="00B101B1" w:rsidR="008A5062" w:rsidP="002B0928" w:rsidRDefault="008A5062" w14:paraId="0B451B8A" w14:textId="3415F1D7">
            <w:pPr>
              <w:spacing w:after="0" w:line="240" w:lineRule="auto"/>
            </w:pPr>
            <w:r w:rsidRPr="4BCC0CA9" w:rsidR="008A5062">
              <w:rPr>
                <w:rFonts w:ascii="Twinkl Cursive Unlooped Light" w:hAnsi="Twinkl Cursive Unlooped Light" w:eastAsia="Times New Roman" w:cs="Times New Roman"/>
                <w:b w:val="1"/>
                <w:bCs w:val="1"/>
                <w:i w:val="0"/>
                <w:iCs w:val="0"/>
                <w:kern w:val="0"/>
                <w:sz w:val="28"/>
                <w:szCs w:val="28"/>
                <w:lang w:eastAsia="en-GB"/>
                <w14:ligatures w14:val="none"/>
              </w:rPr>
              <w:t>Explanatory text</w:t>
            </w:r>
          </w:p>
          <w:p w:rsidR="7155923A" w:rsidP="4BCC0CA9" w:rsidRDefault="7155923A" w14:paraId="6B274BCC" w14:textId="3C8EA4BB">
            <w:pPr>
              <w:spacing w:after="0" w:line="240" w:lineRule="auto"/>
            </w:pPr>
            <w:r w:rsidRPr="4BCC0CA9" w:rsidR="7155923A">
              <w:rPr>
                <w:rFonts w:ascii="Twinkl Cursive Unlooped Light" w:hAnsi="Twinkl Cursive Unlooped Light" w:eastAsia="Times New Roman" w:cs="Times New Roman"/>
                <w:b w:val="0"/>
                <w:bCs w:val="0"/>
                <w:i w:val="0"/>
                <w:iCs w:val="0"/>
                <w:sz w:val="28"/>
                <w:szCs w:val="28"/>
                <w:lang w:eastAsia="en-GB"/>
              </w:rPr>
              <w:t xml:space="preserve">Know the structure and tone of </w:t>
            </w:r>
            <w:r w:rsidRPr="4BCC0CA9" w:rsidR="546DFF96">
              <w:rPr>
                <w:rFonts w:ascii="Twinkl Cursive Unlooped Light" w:hAnsi="Twinkl Cursive Unlooped Light" w:eastAsia="Times New Roman" w:cs="Times New Roman"/>
                <w:b w:val="0"/>
                <w:bCs w:val="0"/>
                <w:i w:val="0"/>
                <w:iCs w:val="0"/>
                <w:sz w:val="28"/>
                <w:szCs w:val="28"/>
                <w:lang w:eastAsia="en-GB"/>
              </w:rPr>
              <w:t>an explanatory text</w:t>
            </w:r>
          </w:p>
          <w:p w:rsidR="546DFF96" w:rsidP="4BCC0CA9" w:rsidRDefault="546DFF96" w14:paraId="1887A7BE" w14:textId="01BD977A">
            <w:pPr>
              <w:spacing w:after="0" w:line="240" w:lineRule="auto"/>
            </w:pPr>
            <w:r w:rsidRPr="4BCC0CA9" w:rsidR="546DFF96">
              <w:rPr>
                <w:rFonts w:ascii="Twinkl Cursive Unlooped Light" w:hAnsi="Twinkl Cursive Unlooped Light" w:eastAsia="Times New Roman" w:cs="Times New Roman"/>
                <w:b w:val="0"/>
                <w:bCs w:val="0"/>
                <w:i w:val="0"/>
                <w:iCs w:val="0"/>
                <w:sz w:val="28"/>
                <w:szCs w:val="28"/>
                <w:lang w:eastAsia="en-GB"/>
              </w:rPr>
              <w:t>Know how conjunctions and adverbs can be used to express time and cause</w:t>
            </w:r>
          </w:p>
          <w:p w:rsidR="546DFF96" w:rsidP="4BCC0CA9" w:rsidRDefault="546DFF96" w14:paraId="19F04E4F" w14:textId="2476D614">
            <w:pPr>
              <w:spacing w:after="0" w:line="240" w:lineRule="auto"/>
            </w:pPr>
            <w:r w:rsidRPr="4BCC0CA9" w:rsidR="546DFF96">
              <w:rPr>
                <w:rFonts w:ascii="Twinkl Cursive Unlooped Light" w:hAnsi="Twinkl Cursive Unlooped Light" w:eastAsia="Times New Roman" w:cs="Times New Roman"/>
                <w:b w:val="0"/>
                <w:bCs w:val="0"/>
                <w:i w:val="0"/>
                <w:iCs w:val="0"/>
                <w:sz w:val="28"/>
                <w:szCs w:val="28"/>
                <w:lang w:eastAsia="en-GB"/>
              </w:rPr>
              <w:t>Sustain simple present tense</w:t>
            </w:r>
          </w:p>
          <w:p w:rsidR="546DFF96" w:rsidP="4BCC0CA9" w:rsidRDefault="546DFF96" w14:paraId="206E4519" w14:textId="77BDA255">
            <w:pPr>
              <w:spacing w:after="0" w:line="240" w:lineRule="auto"/>
            </w:pPr>
            <w:r w:rsidRPr="4BCC0CA9" w:rsidR="546DFF96">
              <w:rPr>
                <w:rFonts w:ascii="Twinkl Cursive Unlooped Light" w:hAnsi="Twinkl Cursive Unlooped Light" w:eastAsia="Times New Roman" w:cs="Times New Roman"/>
                <w:b w:val="0"/>
                <w:bCs w:val="0"/>
                <w:i w:val="0"/>
                <w:iCs w:val="0"/>
                <w:sz w:val="28"/>
                <w:szCs w:val="28"/>
                <w:lang w:eastAsia="en-GB"/>
              </w:rPr>
              <w:t>Use technical vocabulary in context</w:t>
            </w:r>
          </w:p>
          <w:p w:rsidR="546DFF96" w:rsidP="4BCC0CA9" w:rsidRDefault="546DFF96" w14:paraId="4D51F460" w14:textId="777ED364">
            <w:pPr>
              <w:spacing w:after="0" w:line="240" w:lineRule="auto"/>
            </w:pPr>
            <w:r w:rsidRPr="4BCC0CA9" w:rsidR="546DFF96">
              <w:rPr>
                <w:rFonts w:ascii="Twinkl Cursive Unlooped Light" w:hAnsi="Twinkl Cursive Unlooped Light" w:eastAsia="Times New Roman" w:cs="Times New Roman"/>
                <w:b w:val="0"/>
                <w:bCs w:val="0"/>
                <w:i w:val="0"/>
                <w:iCs w:val="0"/>
                <w:sz w:val="28"/>
                <w:szCs w:val="28"/>
                <w:lang w:eastAsia="en-GB"/>
              </w:rPr>
              <w:t xml:space="preserve">Organise writing into paragraphs </w:t>
            </w:r>
          </w:p>
          <w:p w:rsidR="03332B70" w:rsidP="4BCC0CA9" w:rsidRDefault="03332B70" w14:paraId="53E7252D" w14:textId="15F91A59">
            <w:pPr>
              <w:spacing w:after="0" w:line="240" w:lineRule="auto"/>
              <w:rPr>
                <w:rFonts w:ascii="Twinkl Cursive Unlooped Light" w:hAnsi="Twinkl Cursive Unlooped Light" w:eastAsia="Times New Roman" w:cs="Times New Roman"/>
                <w:b w:val="1"/>
                <w:bCs w:val="1"/>
                <w:i w:val="0"/>
                <w:iCs w:val="0"/>
                <w:sz w:val="28"/>
                <w:szCs w:val="28"/>
                <w:lang w:eastAsia="en-GB"/>
              </w:rPr>
            </w:pPr>
            <w:r w:rsidRPr="4BCC0CA9" w:rsidR="03332B70">
              <w:rPr>
                <w:rFonts w:ascii="Twinkl Cursive Unlooped Light" w:hAnsi="Twinkl Cursive Unlooped Light" w:eastAsia="Times New Roman" w:cs="Times New Roman"/>
                <w:b w:val="1"/>
                <w:bCs w:val="1"/>
                <w:i w:val="0"/>
                <w:iCs w:val="0"/>
                <w:sz w:val="28"/>
                <w:szCs w:val="28"/>
                <w:lang w:eastAsia="en-GB"/>
              </w:rPr>
              <w:t>Poetry</w:t>
            </w:r>
          </w:p>
          <w:p w:rsidRPr="00B101B1" w:rsidR="002B0928" w:rsidP="00940E43" w:rsidRDefault="002B0928" w14:paraId="2682E950" w14:textId="65C6D6B9">
            <w:p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940E43" w:rsidR="009B7E4E" w:rsidTr="4E9B1BD0" w14:paraId="3E82CE8D" w14:textId="77777777">
        <w:trPr>
          <w:trHeight w:val="575"/>
        </w:trPr>
        <w:tc>
          <w:tcPr>
            <w:tcW w:w="1876" w:type="dxa"/>
            <w:shd w:val="clear" w:color="auto" w:fill="FFFF00"/>
            <w:tcMar/>
            <w:vAlign w:val="center"/>
            <w:hideMark/>
          </w:tcPr>
          <w:p w:rsidRPr="003C5941" w:rsidR="009B7E4E" w:rsidP="00940E43" w:rsidRDefault="009B7E4E" w14:paraId="37088048" w14:textId="77777777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3C5941"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WRM Maths</w:t>
            </w:r>
          </w:p>
        </w:tc>
        <w:tc>
          <w:tcPr>
            <w:tcW w:w="9798" w:type="dxa"/>
            <w:shd w:val="clear" w:color="auto" w:fill="FFFF00"/>
            <w:tcMar/>
            <w:hideMark/>
          </w:tcPr>
          <w:p w:rsidRPr="008A5062" w:rsidR="008A5062" w:rsidP="008A5062" w:rsidRDefault="008A5062" w14:paraId="5040F158" w14:textId="77777777">
            <w:pPr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8A5062">
              <w:rPr>
                <w:rFonts w:ascii="Twinkl Cursive Unlooped Light" w:hAnsi="Twinkl Cursive Unlooped Light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Place Value  </w:t>
            </w:r>
          </w:p>
          <w:p w:rsidRPr="008A5062" w:rsidR="008A5062" w:rsidP="008A5062" w:rsidRDefault="008A5062" w14:textId="77777777" w14:paraId="5C2E268B">
            <w:pPr>
              <w:numPr>
                <w:ilvl w:val="0"/>
                <w:numId w:val="19"/>
              </w:num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8A5062" w:rsidR="008A5062">
              <w:rPr>
                <w:rFonts w:ascii="Twinkl Cursive Unlooped Light" w:hAnsi="Twinkl Cursive Unlooped Light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Addition and Subtraction </w:t>
            </w:r>
          </w:p>
        </w:tc>
        <w:tc>
          <w:tcPr>
            <w:tcW w:w="358" w:type="dxa"/>
            <w:vMerge/>
            <w:tcMar/>
            <w:hideMark/>
          </w:tcPr>
          <w:p w:rsidRPr="00B101B1" w:rsidR="009B7E4E" w:rsidP="00940E43" w:rsidRDefault="009B7E4E" w14:paraId="71897AE9" w14:textId="7A22B1FB">
            <w:p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FF00"/>
            <w:tcMar/>
            <w:hideMark/>
          </w:tcPr>
          <w:p w:rsidRPr="008A5062" w:rsidR="008A5062" w:rsidP="008A5062" w:rsidRDefault="008A5062" w14:paraId="69D0027C" w14:textId="77777777">
            <w:pPr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8A5062">
              <w:rPr>
                <w:rFonts w:ascii="Twinkl Cursive Unlooped Light" w:hAnsi="Twinkl Cursive Unlooped Light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Area </w:t>
            </w:r>
          </w:p>
          <w:p w:rsidRPr="008A5062" w:rsidR="009B7E4E" w:rsidP="008A5062" w:rsidRDefault="008A5062" w14:paraId="423D235F" w14:textId="5DD5A282">
            <w:pPr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8A5062">
              <w:rPr>
                <w:rFonts w:ascii="Twinkl Cursive Unlooped Light" w:hAnsi="Twinkl Cursive Unlooped Light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Multiplication and Division A </w:t>
            </w:r>
          </w:p>
        </w:tc>
      </w:tr>
      <w:tr w:rsidRPr="00940E43" w:rsidR="009B7E4E" w:rsidTr="4E9B1BD0" w14:paraId="213C97CC" w14:textId="77777777">
        <w:trPr>
          <w:trHeight w:val="695"/>
        </w:trPr>
        <w:tc>
          <w:tcPr>
            <w:tcW w:w="1876" w:type="dxa"/>
            <w:shd w:val="clear" w:color="auto" w:fill="84E290" w:themeFill="accent3" w:themeFillTint="66"/>
            <w:tcMar/>
            <w:vAlign w:val="center"/>
          </w:tcPr>
          <w:p w:rsidRPr="00940E43" w:rsidR="009B7E4E" w:rsidP="00940E43" w:rsidRDefault="009B7E4E" w14:paraId="3278B16C" w14:textId="040AE082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940E43"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Science</w:t>
            </w:r>
          </w:p>
        </w:tc>
        <w:tc>
          <w:tcPr>
            <w:tcW w:w="9798" w:type="dxa"/>
            <w:shd w:val="clear" w:color="auto" w:fill="84E290" w:themeFill="accent3" w:themeFillTint="66"/>
            <w:tcMar/>
            <w:vAlign w:val="center"/>
          </w:tcPr>
          <w:p w:rsidRPr="00B107C0" w:rsidR="00B107C0" w:rsidP="4BCC0CA9" w:rsidRDefault="008A5062" w14:textId="0BDA4E08" w14:paraId="6250DBDB">
            <w:pPr>
              <w:pStyle w:val="Normal"/>
              <w:spacing w:after="0" w:line="240" w:lineRule="auto"/>
              <w:ind w:left="0"/>
              <w:jc w:val="left"/>
            </w:pPr>
            <w:r w:rsidRPr="4BCC0CA9" w:rsidR="008A5062">
              <w:rPr>
                <w:rFonts w:ascii="Twinkl Cursive Unlooped Light" w:hAnsi="Twinkl Cursive Unlooped Light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Living things and their habitats </w:t>
            </w:r>
          </w:p>
          <w:p w:rsidRPr="00B107C0" w:rsidR="00B107C0" w:rsidP="4BCC0CA9" w:rsidRDefault="008A5062" w14:paraId="28662405" w14:textId="46BA083B">
            <w:pPr>
              <w:pStyle w:val="Normal"/>
              <w:spacing w:after="0" w:line="240" w:lineRule="auto"/>
              <w:ind w:left="0"/>
              <w:jc w:val="left"/>
            </w:pPr>
            <w:r w:rsidRPr="4BCC0CA9" w:rsidR="4358DB63">
              <w:rPr>
                <w:rFonts w:ascii="Twinkl Cursive Unlooped Light" w:hAnsi="Twinkl Cursive Unlooped Light" w:eastAsia="Times New Roman" w:cs="Times New Roman"/>
                <w:b w:val="0"/>
                <w:bCs w:val="0"/>
                <w:color w:val="000000" w:themeColor="text1" w:themeTint="FF" w:themeShade="FF"/>
                <w:sz w:val="28"/>
                <w:szCs w:val="28"/>
                <w:lang w:eastAsia="en-GB"/>
              </w:rPr>
              <w:t>What are the characteristics of living things?</w:t>
            </w:r>
          </w:p>
          <w:p w:rsidRPr="00B107C0" w:rsidR="00B107C0" w:rsidP="4BCC0CA9" w:rsidRDefault="008A5062" w14:paraId="4020F628" w14:textId="4ECC5F11">
            <w:pPr>
              <w:pStyle w:val="Normal"/>
              <w:spacing w:after="0" w:line="240" w:lineRule="auto"/>
              <w:ind w:left="0"/>
              <w:jc w:val="left"/>
            </w:pPr>
            <w:r w:rsidRPr="4BCC0CA9" w:rsidR="4358DB63">
              <w:rPr>
                <w:rFonts w:ascii="Twinkl Cursive Unlooped Light" w:hAnsi="Twinkl Cursive Unlooped Light" w:eastAsia="Times New Roman" w:cs="Times New Roman"/>
                <w:b w:val="0"/>
                <w:bCs w:val="0"/>
                <w:color w:val="000000" w:themeColor="text1" w:themeTint="FF" w:themeShade="FF"/>
                <w:sz w:val="28"/>
                <w:szCs w:val="28"/>
                <w:lang w:eastAsia="en-GB"/>
              </w:rPr>
              <w:t>What animals are vertebrates?</w:t>
            </w:r>
          </w:p>
          <w:p w:rsidRPr="00B107C0" w:rsidR="00B107C0" w:rsidP="4BCC0CA9" w:rsidRDefault="008A5062" w14:paraId="6D429400" w14:textId="667D6711">
            <w:pPr>
              <w:pStyle w:val="Normal"/>
              <w:spacing w:after="0" w:line="240" w:lineRule="auto"/>
              <w:ind w:left="0"/>
              <w:jc w:val="left"/>
            </w:pPr>
            <w:r w:rsidRPr="4BCC0CA9" w:rsidR="4358DB63">
              <w:rPr>
                <w:rFonts w:ascii="Twinkl Cursive Unlooped Light" w:hAnsi="Twinkl Cursive Unlooped Light" w:eastAsia="Times New Roman" w:cs="Times New Roman"/>
                <w:b w:val="0"/>
                <w:bCs w:val="0"/>
                <w:color w:val="000000" w:themeColor="text1" w:themeTint="FF" w:themeShade="FF"/>
                <w:sz w:val="28"/>
                <w:szCs w:val="28"/>
                <w:lang w:eastAsia="en-GB"/>
              </w:rPr>
              <w:t>What animals are invertebrates?</w:t>
            </w:r>
          </w:p>
          <w:p w:rsidRPr="00B107C0" w:rsidR="00B107C0" w:rsidP="4BCC0CA9" w:rsidRDefault="008A5062" w14:paraId="2134BA58" w14:textId="6C505B41">
            <w:pPr>
              <w:pStyle w:val="Normal"/>
              <w:spacing w:after="0" w:line="240" w:lineRule="auto"/>
              <w:ind w:left="0"/>
              <w:jc w:val="left"/>
            </w:pPr>
            <w:r w:rsidRPr="4BCC0CA9" w:rsidR="4358DB63">
              <w:rPr>
                <w:rFonts w:ascii="Twinkl Cursive Unlooped Light" w:hAnsi="Twinkl Cursive Unlooped Light" w:eastAsia="Times New Roman" w:cs="Times New Roman"/>
                <w:b w:val="0"/>
                <w:bCs w:val="0"/>
                <w:color w:val="000000" w:themeColor="text1" w:themeTint="FF" w:themeShade="FF"/>
                <w:sz w:val="28"/>
                <w:szCs w:val="28"/>
                <w:lang w:eastAsia="en-GB"/>
              </w:rPr>
              <w:t>What groups are plants classified in?</w:t>
            </w:r>
          </w:p>
          <w:p w:rsidRPr="00B107C0" w:rsidR="00B107C0" w:rsidP="4BCC0CA9" w:rsidRDefault="008A5062" w14:paraId="29D2406B" w14:textId="40451652">
            <w:pPr>
              <w:pStyle w:val="Normal"/>
              <w:spacing w:after="0" w:line="240" w:lineRule="auto"/>
              <w:ind w:left="0"/>
              <w:jc w:val="left"/>
            </w:pPr>
            <w:r w:rsidRPr="4BCC0CA9" w:rsidR="4358DB63">
              <w:rPr>
                <w:rFonts w:ascii="Twinkl Cursive Unlooped Light" w:hAnsi="Twinkl Cursive Unlooped Light" w:eastAsia="Times New Roman" w:cs="Times New Roman"/>
                <w:b w:val="0"/>
                <w:bCs w:val="0"/>
                <w:color w:val="000000" w:themeColor="text1" w:themeTint="FF" w:themeShade="FF"/>
                <w:sz w:val="28"/>
                <w:szCs w:val="28"/>
                <w:lang w:eastAsia="en-GB"/>
              </w:rPr>
              <w:t>What is classification? How do I use a key?</w:t>
            </w:r>
          </w:p>
          <w:p w:rsidRPr="00B107C0" w:rsidR="00B107C0" w:rsidP="4BCC0CA9" w:rsidRDefault="008A5062" w14:paraId="5B3B467D" w14:textId="3FC2CADE">
            <w:pPr>
              <w:pStyle w:val="Normal"/>
              <w:spacing w:after="0" w:line="240" w:lineRule="auto"/>
              <w:ind w:left="0"/>
              <w:jc w:val="left"/>
            </w:pPr>
            <w:r w:rsidRPr="4BCC0CA9" w:rsidR="4358DB63">
              <w:rPr>
                <w:rFonts w:ascii="Twinkl Cursive Unlooped Light" w:hAnsi="Twinkl Cursive Unlooped Light" w:eastAsia="Times New Roman" w:cs="Times New Roman"/>
                <w:b w:val="0"/>
                <w:bCs w:val="0"/>
                <w:color w:val="000000" w:themeColor="text1" w:themeTint="FF" w:themeShade="FF"/>
                <w:sz w:val="28"/>
                <w:szCs w:val="28"/>
                <w:lang w:eastAsia="en-GB"/>
              </w:rPr>
              <w:t>What happens if the environment changes in a habitat?</w:t>
            </w:r>
          </w:p>
        </w:tc>
        <w:tc>
          <w:tcPr>
            <w:tcW w:w="358" w:type="dxa"/>
            <w:vMerge/>
            <w:tcMar/>
            <w:vAlign w:val="center"/>
          </w:tcPr>
          <w:p w:rsidRPr="00B101B1" w:rsidR="009B7E4E" w:rsidP="00940E43" w:rsidRDefault="009B7E4E" w14:paraId="0C0C037A" w14:textId="77777777">
            <w:p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84E290" w:themeFill="accent3" w:themeFillTint="66"/>
            <w:tcMar/>
            <w:vAlign w:val="center"/>
          </w:tcPr>
          <w:p w:rsidRPr="00F644CB" w:rsidR="00DB0E66" w:rsidP="4BCC0CA9" w:rsidRDefault="008A5062" w14:textId="322EDB5B" w14:paraId="5F8E2038">
            <w:pPr>
              <w:pStyle w:val="Normal"/>
              <w:spacing w:after="0" w:line="240" w:lineRule="auto"/>
              <w:ind w:left="0"/>
            </w:pPr>
            <w:r w:rsidRPr="008A5062" w:rsidR="008A5062">
              <w:rPr>
                <w:rFonts w:ascii="Twinkl Cursive Unlooped Light" w:hAnsi="Twinkl Cursive Unlooped Light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States of matter </w:t>
            </w:r>
          </w:p>
          <w:p w:rsidRPr="00F644CB" w:rsidR="00DB0E66" w:rsidP="4BCC0CA9" w:rsidRDefault="008A5062" w14:paraId="49204AD6" w14:textId="3459AE1A">
            <w:pPr>
              <w:pStyle w:val="Normal"/>
              <w:spacing w:after="0" w:line="240" w:lineRule="auto"/>
              <w:ind w:left="0"/>
            </w:pPr>
            <w:r w:rsidRPr="4BCC0CA9" w:rsidR="6DD36C5E">
              <w:rPr>
                <w:rFonts w:ascii="Twinkl Cursive Unlooped Light" w:hAnsi="Twinkl Cursive Unlooped Light" w:eastAsia="Times New Roman" w:cs="Times New Roman"/>
                <w:b w:val="0"/>
                <w:bCs w:val="0"/>
                <w:color w:val="000000" w:themeColor="text1" w:themeTint="FF" w:themeShade="FF"/>
                <w:sz w:val="28"/>
                <w:szCs w:val="28"/>
                <w:lang w:eastAsia="en-GB"/>
              </w:rPr>
              <w:t>What is matter? What does "state" mean?</w:t>
            </w:r>
          </w:p>
          <w:p w:rsidRPr="00F644CB" w:rsidR="00DB0E66" w:rsidP="4BCC0CA9" w:rsidRDefault="008A5062" w14:paraId="089FA410" w14:textId="7A5AAAD5">
            <w:pPr>
              <w:pStyle w:val="Normal"/>
              <w:spacing w:after="0" w:line="240" w:lineRule="auto"/>
              <w:ind w:left="0"/>
            </w:pPr>
            <w:r w:rsidRPr="4BCC0CA9" w:rsidR="6DD36C5E">
              <w:rPr>
                <w:rFonts w:ascii="Twinkl Cursive Unlooped Light" w:hAnsi="Twinkl Cursive Unlooped Light" w:eastAsia="Times New Roman" w:cs="Times New Roman"/>
                <w:b w:val="0"/>
                <w:bCs w:val="0"/>
                <w:color w:val="000000" w:themeColor="text1" w:themeTint="FF" w:themeShade="FF"/>
                <w:sz w:val="28"/>
                <w:szCs w:val="28"/>
                <w:lang w:eastAsia="en-GB"/>
              </w:rPr>
              <w:t>What are solids, liquids and gases?</w:t>
            </w:r>
          </w:p>
          <w:p w:rsidRPr="00F644CB" w:rsidR="00DB0E66" w:rsidP="4BCC0CA9" w:rsidRDefault="008A5062" w14:paraId="361546D7" w14:textId="40BE385A">
            <w:pPr>
              <w:pStyle w:val="Normal"/>
              <w:spacing w:after="0" w:line="240" w:lineRule="auto"/>
              <w:ind w:left="0"/>
            </w:pPr>
            <w:r w:rsidRPr="4BCC0CA9" w:rsidR="6DD36C5E">
              <w:rPr>
                <w:rFonts w:ascii="Twinkl Cursive Unlooped Light" w:hAnsi="Twinkl Cursive Unlooped Light" w:eastAsia="Times New Roman" w:cs="Times New Roman"/>
                <w:b w:val="0"/>
                <w:bCs w:val="0"/>
                <w:color w:val="000000" w:themeColor="text1" w:themeTint="FF" w:themeShade="FF"/>
                <w:sz w:val="28"/>
                <w:szCs w:val="28"/>
                <w:lang w:eastAsia="en-GB"/>
              </w:rPr>
              <w:t>Melting: How do materials change state?</w:t>
            </w:r>
          </w:p>
          <w:p w:rsidRPr="00F644CB" w:rsidR="00DB0E66" w:rsidP="4BCC0CA9" w:rsidRDefault="008A5062" w14:paraId="57C0755A" w14:textId="64CF10D7">
            <w:pPr>
              <w:pStyle w:val="Normal"/>
              <w:spacing w:after="0" w:line="240" w:lineRule="auto"/>
              <w:ind w:left="0"/>
            </w:pPr>
            <w:r w:rsidRPr="4BCC0CA9" w:rsidR="6DD36C5E">
              <w:rPr>
                <w:rFonts w:ascii="Twinkl Cursive Unlooped Light" w:hAnsi="Twinkl Cursive Unlooped Light" w:eastAsia="Times New Roman" w:cs="Times New Roman"/>
                <w:b w:val="0"/>
                <w:bCs w:val="0"/>
                <w:color w:val="000000" w:themeColor="text1" w:themeTint="FF" w:themeShade="FF"/>
                <w:sz w:val="28"/>
                <w:szCs w:val="28"/>
                <w:lang w:eastAsia="en-GB"/>
              </w:rPr>
              <w:t>Evaporating</w:t>
            </w:r>
            <w:r w:rsidRPr="4BCC0CA9" w:rsidR="6DD36C5E">
              <w:rPr>
                <w:rFonts w:ascii="Twinkl Cursive Unlooped Light" w:hAnsi="Twinkl Cursive Unlooped Light" w:eastAsia="Times New Roman" w:cs="Times New Roman"/>
                <w:b w:val="0"/>
                <w:bCs w:val="0"/>
                <w:color w:val="000000" w:themeColor="text1" w:themeTint="FF" w:themeShade="FF"/>
                <w:sz w:val="28"/>
                <w:szCs w:val="28"/>
                <w:lang w:eastAsia="en-GB"/>
              </w:rPr>
              <w:t>: How do materials change state?</w:t>
            </w:r>
          </w:p>
          <w:p w:rsidRPr="00F644CB" w:rsidR="00DB0E66" w:rsidP="4BCC0CA9" w:rsidRDefault="008A5062" w14:paraId="443126EA" w14:textId="7882D8C0">
            <w:pPr>
              <w:pStyle w:val="Normal"/>
              <w:spacing w:after="0" w:line="240" w:lineRule="auto"/>
              <w:ind w:left="0"/>
            </w:pPr>
            <w:r w:rsidRPr="4BCC0CA9" w:rsidR="6DD36C5E">
              <w:rPr>
                <w:rFonts w:ascii="Twinkl Cursive Unlooped Light" w:hAnsi="Twinkl Cursive Unlooped Light" w:eastAsia="Times New Roman" w:cs="Times New Roman"/>
                <w:b w:val="0"/>
                <w:bCs w:val="0"/>
                <w:color w:val="000000" w:themeColor="text1" w:themeTint="FF" w:themeShade="FF"/>
                <w:sz w:val="28"/>
                <w:szCs w:val="28"/>
                <w:lang w:eastAsia="en-GB"/>
              </w:rPr>
              <w:t>Condensing: How do materials change state?</w:t>
            </w:r>
          </w:p>
          <w:p w:rsidRPr="00F644CB" w:rsidR="00DB0E66" w:rsidP="4BCC0CA9" w:rsidRDefault="008A5062" w14:paraId="788B92A6" w14:textId="1BB6DD44">
            <w:pPr>
              <w:pStyle w:val="Normal"/>
              <w:spacing w:after="0" w:line="240" w:lineRule="auto"/>
              <w:ind w:left="0"/>
            </w:pPr>
            <w:r w:rsidRPr="4BCC0CA9" w:rsidR="6DD36C5E">
              <w:rPr>
                <w:rFonts w:ascii="Twinkl Cursive Unlooped Light" w:hAnsi="Twinkl Cursive Unlooped Light" w:eastAsia="Times New Roman" w:cs="Times New Roman"/>
                <w:b w:val="0"/>
                <w:bCs w:val="0"/>
                <w:color w:val="000000" w:themeColor="text1" w:themeTint="FF" w:themeShade="FF"/>
                <w:sz w:val="28"/>
                <w:szCs w:val="28"/>
                <w:lang w:eastAsia="en-GB"/>
              </w:rPr>
              <w:t>Summary – How do materials change their state of matter?</w:t>
            </w:r>
          </w:p>
          <w:p w:rsidRPr="00F644CB" w:rsidR="00DB0E66" w:rsidP="4BCC0CA9" w:rsidRDefault="008A5062" w14:paraId="43EE1F89" w14:textId="5E91C8AD">
            <w:pPr>
              <w:pStyle w:val="Normal"/>
              <w:spacing w:after="0" w:line="240" w:lineRule="auto"/>
              <w:ind w:left="0"/>
              <w:rPr>
                <w:rFonts w:ascii="Twinkl Cursive Unlooped Light" w:hAnsi="Twinkl Cursive Unlooped Light" w:eastAsia="Times New Roman" w:cs="Times New Roman"/>
                <w:b w:val="0"/>
                <w:bCs w:val="0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940E43" w:rsidR="009B7E4E" w:rsidTr="4E9B1BD0" w14:paraId="1479148F" w14:textId="77777777">
        <w:trPr>
          <w:trHeight w:val="735"/>
        </w:trPr>
        <w:tc>
          <w:tcPr>
            <w:tcW w:w="1876" w:type="dxa"/>
            <w:shd w:val="clear" w:color="auto" w:fill="E59EDC" w:themeFill="accent5" w:themeFillTint="66"/>
            <w:tcMar/>
            <w:vAlign w:val="center"/>
          </w:tcPr>
          <w:p w:rsidRPr="00940E43" w:rsidR="009B7E4E" w:rsidP="00940E43" w:rsidRDefault="009B7E4E" w14:paraId="6D82C068" w14:textId="6AD071AC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3C5941"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Geography</w:t>
            </w:r>
          </w:p>
        </w:tc>
        <w:tc>
          <w:tcPr>
            <w:tcW w:w="9798" w:type="dxa"/>
            <w:shd w:val="clear" w:color="auto" w:fill="A6A6A6" w:themeFill="background1" w:themeFillShade="A6"/>
            <w:tcMar/>
            <w:vAlign w:val="center"/>
          </w:tcPr>
          <w:p w:rsidRPr="00B101B1" w:rsidR="009B7E4E" w:rsidP="00940E43" w:rsidRDefault="009B7E4E" w14:paraId="4C1C3EC1" w14:textId="034D9F57">
            <w:p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tcMar/>
            <w:vAlign w:val="center"/>
          </w:tcPr>
          <w:p w:rsidRPr="00B101B1" w:rsidR="009B7E4E" w:rsidP="00940E43" w:rsidRDefault="009B7E4E" w14:paraId="72A05E62" w14:textId="77777777">
            <w:p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ADADAD" w:themeFill="background2" w:themeFillShade="BF"/>
            <w:tcMar/>
            <w:vAlign w:val="center"/>
          </w:tcPr>
          <w:p w:rsidRPr="00B101B1" w:rsidR="009B7E4E" w:rsidP="00940E43" w:rsidRDefault="008A5062" w14:textId="70D2DF9D" w14:paraId="1FB11221">
            <w:pPr>
              <w:spacing w:after="0" w:line="240" w:lineRule="auto"/>
              <w:jc w:val="center"/>
            </w:pPr>
            <w:r w:rsidR="22AA25D7">
              <w:rPr>
                <w:rFonts w:ascii="Twinkl Cursive Unlooped Light" w:hAnsi="Twinkl Cursive Unlooped Light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Scandinavia </w:t>
            </w:r>
          </w:p>
          <w:p w:rsidRPr="00B101B1" w:rsidR="009B7E4E" w:rsidP="4E9B1BD0" w:rsidRDefault="008A5062" w14:paraId="6E5E648C" w14:textId="4E656735">
            <w:pPr>
              <w:pStyle w:val="Heading2"/>
              <w:keepNext w:val="1"/>
              <w:keepLines w:val="1"/>
              <w:spacing w:before="299" w:after="299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F4761" w:themeColor="accent1" w:themeTint="FF" w:themeShade="BF"/>
                <w:sz w:val="24"/>
                <w:szCs w:val="24"/>
                <w:lang w:val="en-GB"/>
              </w:rPr>
            </w:pPr>
            <w:r w:rsidRPr="4E9B1BD0" w:rsidR="33CAD463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F4761" w:themeColor="accent1" w:themeTint="FF" w:themeShade="BF"/>
                <w:sz w:val="24"/>
                <w:szCs w:val="24"/>
                <w:lang w:val="en-GB"/>
              </w:rPr>
              <w:t>Lesson 1 – What is a Settlement?</w:t>
            </w:r>
          </w:p>
          <w:p w:rsidRPr="00B101B1" w:rsidR="009B7E4E" w:rsidP="4E9B1BD0" w:rsidRDefault="008A5062" w14:paraId="7FAAEABF" w14:textId="6EF5385D">
            <w:pPr>
              <w:spacing w:before="240" w:after="24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9B1BD0" w:rsidR="33CAD463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Learning Objective:</w:t>
            </w:r>
            <w:r w:rsidRPr="4E9B1BD0" w:rsidR="33CAD46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Understand what a settlement is and why people choose to settle in certain places.</w:t>
            </w:r>
          </w:p>
          <w:p w:rsidRPr="00B101B1" w:rsidR="009B7E4E" w:rsidP="4E9B1BD0" w:rsidRDefault="008A5062" w14:paraId="365EC879" w14:textId="3B1C0825">
            <w:pPr>
              <w:spacing w:before="240" w:after="24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9B1BD0" w:rsidR="33CAD463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Key Knowledge:</w:t>
            </w:r>
          </w:p>
          <w:p w:rsidRPr="00B101B1" w:rsidR="009B7E4E" w:rsidP="4E9B1BD0" w:rsidRDefault="008A5062" w14:paraId="29DEA761" w14:textId="3021973A">
            <w:pPr>
              <w:pStyle w:val="ListParagraph"/>
              <w:numPr>
                <w:ilvl w:val="0"/>
                <w:numId w:val="23"/>
              </w:numPr>
              <w:spacing w:before="240" w:after="24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9B1BD0" w:rsidR="33CAD46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 settlement is a place where people live.</w:t>
            </w:r>
          </w:p>
          <w:p w:rsidRPr="00B101B1" w:rsidR="009B7E4E" w:rsidP="4E9B1BD0" w:rsidRDefault="008A5062" w14:paraId="2637AB69" w14:textId="0429906E">
            <w:pPr>
              <w:pStyle w:val="ListParagraph"/>
              <w:numPr>
                <w:ilvl w:val="0"/>
                <w:numId w:val="23"/>
              </w:numPr>
              <w:spacing w:before="240" w:after="24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9B1BD0" w:rsidR="33CAD46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Reasons: water, food, land, shelter, safety, trade.</w:t>
            </w:r>
          </w:p>
          <w:p w:rsidRPr="00B101B1" w:rsidR="009B7E4E" w:rsidP="4E9B1BD0" w:rsidRDefault="008A5062" w14:paraId="613D364F" w14:textId="6F151F26">
            <w:pPr>
              <w:pStyle w:val="Heading2"/>
              <w:keepNext w:val="1"/>
              <w:keepLines w:val="1"/>
              <w:spacing w:before="299" w:after="299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F4761" w:themeColor="accent1" w:themeTint="FF" w:themeShade="BF"/>
                <w:sz w:val="24"/>
                <w:szCs w:val="24"/>
                <w:lang w:val="en-GB"/>
              </w:rPr>
            </w:pPr>
            <w:r w:rsidRPr="4E9B1BD0" w:rsidR="33CAD463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F4761" w:themeColor="accent1" w:themeTint="FF" w:themeShade="BF"/>
                <w:sz w:val="24"/>
                <w:szCs w:val="24"/>
                <w:lang w:val="en-GB"/>
              </w:rPr>
              <w:t>Lesson 2 – Where Did the Vikings Come From?</w:t>
            </w:r>
          </w:p>
          <w:p w:rsidRPr="00B101B1" w:rsidR="009B7E4E" w:rsidP="4E9B1BD0" w:rsidRDefault="008A5062" w14:paraId="1A198699" w14:textId="65541CC8">
            <w:pPr>
              <w:spacing w:before="240" w:after="24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9B1BD0" w:rsidR="33CAD463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Learning Objective:</w:t>
            </w:r>
            <w:r w:rsidRPr="4E9B1BD0" w:rsidR="33CAD46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Locate Scandinavia and describe its physical and human geography.</w:t>
            </w:r>
          </w:p>
          <w:p w:rsidRPr="00B101B1" w:rsidR="009B7E4E" w:rsidP="4E9B1BD0" w:rsidRDefault="008A5062" w14:paraId="66F8B1D6" w14:textId="70918933">
            <w:pPr>
              <w:spacing w:before="240" w:after="24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9B1BD0" w:rsidR="33CAD463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Key Knowledge:</w:t>
            </w:r>
          </w:p>
          <w:p w:rsidRPr="00B101B1" w:rsidR="009B7E4E" w:rsidP="4E9B1BD0" w:rsidRDefault="008A5062" w14:paraId="26727142" w14:textId="77878BB6">
            <w:pPr>
              <w:pStyle w:val="ListParagraph"/>
              <w:numPr>
                <w:ilvl w:val="0"/>
                <w:numId w:val="24"/>
              </w:numPr>
              <w:spacing w:before="240" w:after="24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9B1BD0" w:rsidR="33CAD46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Vikings came from Norway, Sweden, Denmark.</w:t>
            </w:r>
          </w:p>
          <w:p w:rsidRPr="00B101B1" w:rsidR="009B7E4E" w:rsidP="4E9B1BD0" w:rsidRDefault="008A5062" w14:paraId="56E55C71" w14:textId="74AE3B5F">
            <w:pPr>
              <w:pStyle w:val="ListParagraph"/>
              <w:numPr>
                <w:ilvl w:val="0"/>
                <w:numId w:val="24"/>
              </w:numPr>
              <w:spacing w:before="240" w:after="24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9B1BD0" w:rsidR="33CAD46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Physical features: mountains, fjords, forests, short growing season.</w:t>
            </w:r>
          </w:p>
          <w:p w:rsidRPr="00B101B1" w:rsidR="009B7E4E" w:rsidP="4E9B1BD0" w:rsidRDefault="008A5062" w14:paraId="725D02CC" w14:textId="42474F98">
            <w:pPr>
              <w:pStyle w:val="ListParagraph"/>
              <w:numPr>
                <w:ilvl w:val="0"/>
                <w:numId w:val="24"/>
              </w:numPr>
              <w:spacing w:before="240" w:after="24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9B1BD0" w:rsidR="33CAD46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Human features: farming villages, boat building, trade.</w:t>
            </w:r>
          </w:p>
          <w:p w:rsidRPr="00B101B1" w:rsidR="009B7E4E" w:rsidP="4E9B1BD0" w:rsidRDefault="008A5062" w14:paraId="2A77EABB" w14:textId="275EE6F0">
            <w:pPr>
              <w:spacing w:before="240" w:after="24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9B1BD0" w:rsidR="33CAD463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Activities:</w:t>
            </w:r>
          </w:p>
          <w:p w:rsidRPr="00B101B1" w:rsidR="009B7E4E" w:rsidP="4E9B1BD0" w:rsidRDefault="008A5062" w14:paraId="252B489F" w14:textId="14A3DF31">
            <w:pPr>
              <w:pStyle w:val="ListParagraph"/>
              <w:numPr>
                <w:ilvl w:val="0"/>
                <w:numId w:val="25"/>
              </w:numPr>
              <w:spacing w:before="240" w:after="24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9B1BD0" w:rsidR="33CAD463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Map Work:</w:t>
            </w:r>
            <w:r w:rsidRPr="4E9B1BD0" w:rsidR="33CAD46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Pupils use atlases to find and label Norway, Sweden, Denmark. Colour-code mountains, forests, seas.</w:t>
            </w:r>
          </w:p>
          <w:p w:rsidRPr="00B101B1" w:rsidR="009B7E4E" w:rsidP="4E9B1BD0" w:rsidRDefault="008A5062" w14:paraId="4CD04FE6" w14:textId="0951C239">
            <w:pPr>
              <w:pStyle w:val="ListParagraph"/>
              <w:numPr>
                <w:ilvl w:val="0"/>
                <w:numId w:val="25"/>
              </w:numPr>
              <w:spacing w:before="240" w:after="24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9B1BD0" w:rsidR="33CAD463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Image Sorting:</w:t>
            </w:r>
            <w:r w:rsidRPr="4E9B1BD0" w:rsidR="33CAD46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Show photos of fjords, snowy mountains, wooden houses. Pupils sort into “physical” or “human” features.</w:t>
            </w:r>
          </w:p>
          <w:p w:rsidRPr="00B101B1" w:rsidR="009B7E4E" w:rsidP="4E9B1BD0" w:rsidRDefault="008A5062" w14:paraId="54BEEABC" w14:textId="3ECFD0D2">
            <w:pPr>
              <w:pStyle w:val="ListParagraph"/>
              <w:numPr>
                <w:ilvl w:val="0"/>
                <w:numId w:val="25"/>
              </w:numPr>
              <w:spacing w:before="240" w:after="24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9B1BD0" w:rsidR="33CAD463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Plenary Quiz:</w:t>
            </w:r>
            <w:r w:rsidRPr="4E9B1BD0" w:rsidR="33CAD46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“Scandinavia Snap!” – teacher describes a feature, children hold up P/H cards.</w:t>
            </w:r>
          </w:p>
          <w:p w:rsidRPr="00B101B1" w:rsidR="009B7E4E" w:rsidP="4E9B1BD0" w:rsidRDefault="008A5062" w14:paraId="1D3F1373" w14:textId="4243F7F7">
            <w:pPr>
              <w:pStyle w:val="Heading2"/>
              <w:keepNext w:val="1"/>
              <w:keepLines w:val="1"/>
              <w:spacing w:before="299" w:after="299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F4761" w:themeColor="accent1" w:themeTint="FF" w:themeShade="BF"/>
                <w:sz w:val="24"/>
                <w:szCs w:val="24"/>
                <w:lang w:val="en-GB"/>
              </w:rPr>
            </w:pPr>
            <w:r w:rsidRPr="4E9B1BD0" w:rsidR="65562F60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F4761" w:themeColor="accent1" w:themeTint="FF" w:themeShade="BF"/>
                <w:sz w:val="24"/>
                <w:szCs w:val="24"/>
                <w:lang w:val="en-GB"/>
              </w:rPr>
              <w:t>Lesson 3 – Viking Settlements in Britain</w:t>
            </w:r>
          </w:p>
          <w:p w:rsidRPr="00B101B1" w:rsidR="009B7E4E" w:rsidP="4E9B1BD0" w:rsidRDefault="008A5062" w14:paraId="57160639" w14:textId="78EDAD33">
            <w:pPr>
              <w:spacing w:before="240" w:after="24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9B1BD0" w:rsidR="65562F60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Learning Objective:</w:t>
            </w:r>
            <w:r w:rsidRPr="4E9B1BD0" w:rsidR="65562F6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Identify where Vikings settled in Britain and why.</w:t>
            </w:r>
          </w:p>
          <w:p w:rsidRPr="00B101B1" w:rsidR="009B7E4E" w:rsidP="4E9B1BD0" w:rsidRDefault="008A5062" w14:paraId="0F3B502D" w14:textId="7DAA4637">
            <w:pPr>
              <w:spacing w:before="240" w:after="24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9B1BD0" w:rsidR="65562F60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Key Knowledge:</w:t>
            </w:r>
          </w:p>
          <w:p w:rsidRPr="00B101B1" w:rsidR="009B7E4E" w:rsidP="4E9B1BD0" w:rsidRDefault="008A5062" w14:paraId="07BBA100" w14:textId="736A9F6E">
            <w:pPr>
              <w:pStyle w:val="ListParagraph"/>
              <w:numPr>
                <w:ilvl w:val="0"/>
                <w:numId w:val="26"/>
              </w:numPr>
              <w:spacing w:before="240" w:after="24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9B1BD0" w:rsidR="65562F6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Vikings settled in the Danelaw: York, East Anglia, northern Scotland.</w:t>
            </w:r>
          </w:p>
          <w:p w:rsidRPr="00B101B1" w:rsidR="009B7E4E" w:rsidP="4E9B1BD0" w:rsidRDefault="008A5062" w14:paraId="3A02C578" w14:textId="62EE4668">
            <w:pPr>
              <w:pStyle w:val="ListParagraph"/>
              <w:numPr>
                <w:ilvl w:val="0"/>
                <w:numId w:val="26"/>
              </w:numPr>
              <w:spacing w:before="240" w:after="24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9B1BD0" w:rsidR="65562F6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Reasons: fertile land, rivers, trading towns, monasteries.</w:t>
            </w:r>
          </w:p>
          <w:p w:rsidRPr="00B101B1" w:rsidR="009B7E4E" w:rsidP="4E9B1BD0" w:rsidRDefault="008A5062" w14:paraId="144792FA" w14:textId="34AB96F3">
            <w:pPr>
              <w:spacing w:before="240" w:after="24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9B1BD0" w:rsidR="65562F60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Activities:</w:t>
            </w:r>
          </w:p>
          <w:p w:rsidRPr="00B101B1" w:rsidR="009B7E4E" w:rsidP="4E9B1BD0" w:rsidRDefault="008A5062" w14:paraId="7DE2D488" w14:textId="0C5C7E3C">
            <w:pPr>
              <w:pStyle w:val="ListParagraph"/>
              <w:numPr>
                <w:ilvl w:val="0"/>
                <w:numId w:val="27"/>
              </w:numPr>
              <w:spacing w:before="240" w:after="24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9B1BD0" w:rsidR="65562F60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Map Task:</w:t>
            </w:r>
            <w:r w:rsidRPr="4E9B1BD0" w:rsidR="65562F6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Use a blank UK outline. Mark Viking settlements (York, Lincoln, Norwich). Circle rivers and coasts nearby.</w:t>
            </w:r>
          </w:p>
          <w:p w:rsidRPr="00B101B1" w:rsidR="009B7E4E" w:rsidP="4E9B1BD0" w:rsidRDefault="008A5062" w14:paraId="4B40BFC4" w14:textId="6390DC45">
            <w:pPr>
              <w:pStyle w:val="ListParagraph"/>
              <w:numPr>
                <w:ilvl w:val="0"/>
                <w:numId w:val="27"/>
              </w:numPr>
              <w:spacing w:before="240" w:after="24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9B1BD0" w:rsidR="65562F60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Source Work:</w:t>
            </w:r>
            <w:r w:rsidRPr="4E9B1BD0" w:rsidR="65562F6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Look at images of Viking houses (longhouses, farms). What do they tell us about where they lived?</w:t>
            </w:r>
          </w:p>
          <w:p w:rsidRPr="00B101B1" w:rsidR="009B7E4E" w:rsidP="4E9B1BD0" w:rsidRDefault="008A5062" w14:paraId="406E1D81" w14:textId="70D13EC8">
            <w:pPr>
              <w:pStyle w:val="ListParagraph"/>
              <w:numPr>
                <w:ilvl w:val="0"/>
                <w:numId w:val="27"/>
              </w:numPr>
              <w:spacing w:before="240" w:after="24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9B1BD0" w:rsidR="65562F60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Plenary:</w:t>
            </w:r>
            <w:r w:rsidRPr="4E9B1BD0" w:rsidR="65562F6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“Settlement Detectives” – give pupils a photo of a UK river valley. Ask: </w:t>
            </w:r>
            <w:r w:rsidRPr="4E9B1BD0" w:rsidR="65562F60">
              <w:rPr>
                <w:rFonts w:ascii="Aptos" w:hAnsi="Aptos" w:eastAsia="Aptos" w:cs="Aptos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Would Vikings settle here? Why/why not?</w:t>
            </w:r>
          </w:p>
          <w:p w:rsidRPr="00B101B1" w:rsidR="009B7E4E" w:rsidP="4E9B1BD0" w:rsidRDefault="008A5062" w14:paraId="01DEBE04" w14:textId="615079FD">
            <w:pPr>
              <w:pStyle w:val="Heading2"/>
              <w:keepNext w:val="1"/>
              <w:keepLines w:val="1"/>
              <w:spacing w:before="299" w:after="299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F4761" w:themeColor="accent1" w:themeTint="FF" w:themeShade="BF"/>
                <w:sz w:val="24"/>
                <w:szCs w:val="24"/>
                <w:lang w:val="en-GB"/>
              </w:rPr>
            </w:pPr>
            <w:r w:rsidRPr="4E9B1BD0" w:rsidR="65562F60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F4761" w:themeColor="accent1" w:themeTint="FF" w:themeShade="BF"/>
                <w:sz w:val="24"/>
                <w:szCs w:val="24"/>
                <w:lang w:val="en-GB"/>
              </w:rPr>
              <w:t>Lesson 4 – Comparing the UK and Scandinavia</w:t>
            </w:r>
          </w:p>
          <w:p w:rsidRPr="00B101B1" w:rsidR="009B7E4E" w:rsidP="4E9B1BD0" w:rsidRDefault="008A5062" w14:paraId="2A552388" w14:textId="291F5966">
            <w:pPr>
              <w:spacing w:before="240" w:after="24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9B1BD0" w:rsidR="65562F60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Learning Objective:</w:t>
            </w:r>
            <w:r w:rsidRPr="4E9B1BD0" w:rsidR="65562F6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Compare physical and human features of Scandinavia and the UK.</w:t>
            </w:r>
          </w:p>
          <w:p w:rsidRPr="00B101B1" w:rsidR="009B7E4E" w:rsidP="4E9B1BD0" w:rsidRDefault="008A5062" w14:paraId="014E899E" w14:textId="5570322D">
            <w:pPr>
              <w:spacing w:before="240" w:after="24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9B1BD0" w:rsidR="65562F60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Key Knowledge:</w:t>
            </w:r>
          </w:p>
          <w:p w:rsidRPr="00B101B1" w:rsidR="009B7E4E" w:rsidP="4E9B1BD0" w:rsidRDefault="008A5062" w14:paraId="486D9F94" w14:textId="000062D9">
            <w:pPr>
              <w:pStyle w:val="ListParagraph"/>
              <w:numPr>
                <w:ilvl w:val="0"/>
                <w:numId w:val="28"/>
              </w:numPr>
              <w:spacing w:before="240" w:after="24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9B1BD0" w:rsidR="65562F6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UK: fertile land, milder climate, bigger towns.</w:t>
            </w:r>
          </w:p>
          <w:p w:rsidRPr="00B101B1" w:rsidR="009B7E4E" w:rsidP="4E9B1BD0" w:rsidRDefault="008A5062" w14:paraId="2A99FBD5" w14:textId="10669158">
            <w:pPr>
              <w:pStyle w:val="ListParagraph"/>
              <w:numPr>
                <w:ilvl w:val="0"/>
                <w:numId w:val="28"/>
              </w:numPr>
              <w:spacing w:before="240" w:after="24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9B1BD0" w:rsidR="65562F6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Scandinavia: harsher winters, more mountains and forests, fewer big towns.</w:t>
            </w:r>
          </w:p>
          <w:p w:rsidRPr="00B101B1" w:rsidR="009B7E4E" w:rsidP="4E9B1BD0" w:rsidRDefault="008A5062" w14:paraId="13A8E2AD" w14:textId="60C39EEE">
            <w:pPr>
              <w:spacing w:before="240" w:after="24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9B1BD0" w:rsidR="65562F60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Activities:</w:t>
            </w:r>
          </w:p>
          <w:p w:rsidRPr="00B101B1" w:rsidR="009B7E4E" w:rsidP="4E9B1BD0" w:rsidRDefault="008A5062" w14:paraId="4445519A" w14:textId="6D6F3746">
            <w:pPr>
              <w:pStyle w:val="ListParagraph"/>
              <w:numPr>
                <w:ilvl w:val="0"/>
                <w:numId w:val="29"/>
              </w:numPr>
              <w:spacing w:before="240" w:after="24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9B1BD0" w:rsidR="65562F60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Table Chart:</w:t>
            </w:r>
            <w:r w:rsidRPr="4E9B1BD0" w:rsidR="65562F6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Pupils complete a Venn diagram comparing UK and Scandinavia (teacher provides word bank).</w:t>
            </w:r>
          </w:p>
          <w:p w:rsidRPr="00B101B1" w:rsidR="009B7E4E" w:rsidP="4E9B1BD0" w:rsidRDefault="008A5062" w14:paraId="6A199122" w14:textId="12F24CA3">
            <w:pPr>
              <w:pStyle w:val="ListParagraph"/>
              <w:numPr>
                <w:ilvl w:val="0"/>
                <w:numId w:val="29"/>
              </w:numPr>
              <w:spacing w:before="240" w:after="24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9B1BD0" w:rsidR="65562F60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Partner Task:</w:t>
            </w:r>
            <w:r w:rsidRPr="4E9B1BD0" w:rsidR="65562F6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“Fact Swap” – each pupil gets a fact card about UK or Scandinavia and must find their match.</w:t>
            </w:r>
          </w:p>
          <w:p w:rsidRPr="00B101B1" w:rsidR="009B7E4E" w:rsidP="4E9B1BD0" w:rsidRDefault="008A5062" w14:paraId="42ABAEF0" w14:textId="42064BD7">
            <w:pPr>
              <w:pStyle w:val="ListParagraph"/>
              <w:numPr>
                <w:ilvl w:val="0"/>
                <w:numId w:val="29"/>
              </w:numPr>
              <w:spacing w:before="240" w:after="24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9B1BD0" w:rsidR="65562F60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Class Debate:</w:t>
            </w:r>
            <w:r w:rsidRPr="4E9B1BD0" w:rsidR="65562F6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“Would you rather live in Viking Britain or Viking Scandinavia?”</w:t>
            </w:r>
          </w:p>
          <w:p w:rsidRPr="00B101B1" w:rsidR="009B7E4E" w:rsidP="4E9B1BD0" w:rsidRDefault="008A5062" w14:paraId="3D7332C3" w14:textId="7277FE3E">
            <w:pPr>
              <w:pStyle w:val="Heading2"/>
              <w:keepNext w:val="1"/>
              <w:keepLines w:val="1"/>
              <w:spacing w:before="299" w:after="299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F4761" w:themeColor="accent1" w:themeTint="FF" w:themeShade="BF"/>
                <w:sz w:val="24"/>
                <w:szCs w:val="24"/>
                <w:lang w:val="en-GB"/>
              </w:rPr>
            </w:pPr>
            <w:r w:rsidRPr="4E9B1BD0" w:rsidR="65562F60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F4761" w:themeColor="accent1" w:themeTint="FF" w:themeShade="BF"/>
                <w:sz w:val="24"/>
                <w:szCs w:val="24"/>
                <w:lang w:val="en-GB"/>
              </w:rPr>
              <w:t>Lesson 5 – Settling Then and Now</w:t>
            </w:r>
          </w:p>
          <w:p w:rsidRPr="00B101B1" w:rsidR="009B7E4E" w:rsidP="4E9B1BD0" w:rsidRDefault="008A5062" w14:paraId="5E18F8F0" w14:textId="6BB82E70">
            <w:pPr>
              <w:spacing w:before="240" w:after="24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9B1BD0" w:rsidR="65562F60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Learning Objective:</w:t>
            </w:r>
            <w:r w:rsidRPr="4E9B1BD0" w:rsidR="65562F6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Compare Viking settlement reasons with modern settlement choices.</w:t>
            </w:r>
          </w:p>
          <w:p w:rsidRPr="00B101B1" w:rsidR="009B7E4E" w:rsidP="4E9B1BD0" w:rsidRDefault="008A5062" w14:paraId="76F29FDB" w14:textId="5E0DCC0E">
            <w:pPr>
              <w:spacing w:before="240" w:after="24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9B1BD0" w:rsidR="65562F60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Key Knowledge:</w:t>
            </w:r>
          </w:p>
          <w:p w:rsidRPr="00B101B1" w:rsidR="009B7E4E" w:rsidP="4E9B1BD0" w:rsidRDefault="008A5062" w14:paraId="4CA7FBCD" w14:textId="265A875A">
            <w:pPr>
              <w:pStyle w:val="ListParagraph"/>
              <w:numPr>
                <w:ilvl w:val="0"/>
                <w:numId w:val="30"/>
              </w:numPr>
              <w:spacing w:before="240" w:after="24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9B1BD0" w:rsidR="65562F6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Vikings: water, farmland, trade.</w:t>
            </w:r>
          </w:p>
          <w:p w:rsidRPr="00B101B1" w:rsidR="009B7E4E" w:rsidP="4E9B1BD0" w:rsidRDefault="008A5062" w14:paraId="31D69A7F" w14:textId="0F48C4D9">
            <w:pPr>
              <w:pStyle w:val="ListParagraph"/>
              <w:numPr>
                <w:ilvl w:val="0"/>
                <w:numId w:val="30"/>
              </w:numPr>
              <w:spacing w:before="240" w:after="24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9B1BD0" w:rsidR="65562F6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Today: transport, jobs, schools, shops, internet.</w:t>
            </w:r>
          </w:p>
          <w:p w:rsidRPr="00B101B1" w:rsidR="009B7E4E" w:rsidP="4E9B1BD0" w:rsidRDefault="008A5062" w14:paraId="1AEE26DD" w14:textId="4B9AFBFD">
            <w:pPr>
              <w:spacing w:before="240" w:after="24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9B1BD0" w:rsidR="65562F60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Activities:</w:t>
            </w:r>
          </w:p>
          <w:p w:rsidRPr="00B101B1" w:rsidR="009B7E4E" w:rsidP="4E9B1BD0" w:rsidRDefault="008A5062" w14:paraId="12AA08DD" w14:textId="2FCE7379">
            <w:pPr>
              <w:pStyle w:val="ListParagraph"/>
              <w:numPr>
                <w:ilvl w:val="0"/>
                <w:numId w:val="31"/>
              </w:numPr>
              <w:spacing w:before="240" w:after="24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9B1BD0" w:rsidR="65562F60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Card Sort:</w:t>
            </w:r>
            <w:r w:rsidRPr="4E9B1BD0" w:rsidR="65562F6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Reasons to settle “Then” (fertile land, monastery, river) and “Now” (motorway, jobs, Wi-Fi).</w:t>
            </w:r>
          </w:p>
          <w:p w:rsidRPr="00B101B1" w:rsidR="009B7E4E" w:rsidP="4E9B1BD0" w:rsidRDefault="008A5062" w14:paraId="7BFDD8E5" w14:textId="14F8C4DB">
            <w:pPr>
              <w:pStyle w:val="ListParagraph"/>
              <w:numPr>
                <w:ilvl w:val="0"/>
                <w:numId w:val="31"/>
              </w:numPr>
              <w:spacing w:before="240" w:after="24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9B1BD0" w:rsidR="65562F60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Fieldwork (optional):</w:t>
            </w:r>
            <w:r w:rsidRPr="4E9B1BD0" w:rsidR="65562F6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Walk around local area – why is it settled? Link to Viking reasons.</w:t>
            </w:r>
          </w:p>
          <w:p w:rsidRPr="00B101B1" w:rsidR="009B7E4E" w:rsidP="4E9B1BD0" w:rsidRDefault="008A5062" w14:paraId="62FA5EE6" w14:textId="6A762B78">
            <w:pPr>
              <w:pStyle w:val="ListParagraph"/>
              <w:numPr>
                <w:ilvl w:val="0"/>
                <w:numId w:val="31"/>
              </w:numPr>
              <w:spacing w:before="240" w:after="24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9B1BD0" w:rsidR="65562F60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Plenary:</w:t>
            </w:r>
            <w:r w:rsidRPr="4E9B1BD0" w:rsidR="65562F6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Pupils design a “New Viking Town” on a modern UK map, choosing a site and justifying it.</w:t>
            </w:r>
          </w:p>
          <w:p w:rsidRPr="00B101B1" w:rsidR="009B7E4E" w:rsidP="4E9B1BD0" w:rsidRDefault="008A5062" w14:paraId="2E58F34B" w14:textId="26D2D691">
            <w:pPr>
              <w:pStyle w:val="Heading2"/>
              <w:keepNext w:val="1"/>
              <w:keepLines w:val="1"/>
              <w:spacing w:before="299" w:after="299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F4761" w:themeColor="accent1" w:themeTint="FF" w:themeShade="BF"/>
                <w:sz w:val="24"/>
                <w:szCs w:val="24"/>
                <w:lang w:val="en-GB"/>
              </w:rPr>
            </w:pPr>
            <w:r w:rsidRPr="4E9B1BD0" w:rsidR="65562F60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F4761" w:themeColor="accent1" w:themeTint="FF" w:themeShade="BF"/>
                <w:sz w:val="24"/>
                <w:szCs w:val="24"/>
                <w:lang w:val="en-GB"/>
              </w:rPr>
              <w:t>Lesson 6 End of Unit Project – “Why Did the Vikings Settle in Britain?”</w:t>
            </w:r>
          </w:p>
          <w:p w:rsidRPr="00B101B1" w:rsidR="009B7E4E" w:rsidP="4E9B1BD0" w:rsidRDefault="008A5062" w14:paraId="13AD853A" w14:textId="0D54FFAB">
            <w:pPr>
              <w:spacing w:before="240" w:after="24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9B1BD0" w:rsidR="65562F60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Task:</w:t>
            </w:r>
            <w:r w:rsidRPr="4E9B1BD0" w:rsidR="65562F6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Create a poster, leaflet, or presentation. Must include:</w:t>
            </w:r>
          </w:p>
          <w:p w:rsidRPr="00B101B1" w:rsidR="009B7E4E" w:rsidP="4E9B1BD0" w:rsidRDefault="008A5062" w14:paraId="17F75E1A" w14:textId="4596BF79">
            <w:pPr>
              <w:pStyle w:val="ListParagraph"/>
              <w:numPr>
                <w:ilvl w:val="0"/>
                <w:numId w:val="32"/>
              </w:numPr>
              <w:spacing w:before="240" w:after="24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9B1BD0" w:rsidR="65562F6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At least 3 physical features.</w:t>
            </w:r>
          </w:p>
          <w:p w:rsidRPr="00B101B1" w:rsidR="009B7E4E" w:rsidP="4E9B1BD0" w:rsidRDefault="008A5062" w14:paraId="0CE3BEC0" w14:textId="1B9707FF">
            <w:pPr>
              <w:pStyle w:val="ListParagraph"/>
              <w:numPr>
                <w:ilvl w:val="0"/>
                <w:numId w:val="32"/>
              </w:numPr>
              <w:spacing w:before="240" w:after="24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9B1BD0" w:rsidR="65562F6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At least 2 human features.</w:t>
            </w:r>
          </w:p>
          <w:p w:rsidRPr="00B101B1" w:rsidR="009B7E4E" w:rsidP="4E9B1BD0" w:rsidRDefault="008A5062" w14:paraId="52DD8931" w14:textId="1DBEE6B6">
            <w:pPr>
              <w:pStyle w:val="ListParagraph"/>
              <w:numPr>
                <w:ilvl w:val="0"/>
                <w:numId w:val="32"/>
              </w:numPr>
              <w:spacing w:before="240" w:after="24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9B1BD0" w:rsidR="65562F6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Comparison of UK vs Scandinavia.</w:t>
            </w:r>
          </w:p>
          <w:p w:rsidRPr="00B101B1" w:rsidR="009B7E4E" w:rsidP="4E9B1BD0" w:rsidRDefault="008A5062" w14:paraId="3A2C0A94" w14:textId="5707FBFC">
            <w:pPr>
              <w:pStyle w:val="ListParagraph"/>
              <w:numPr>
                <w:ilvl w:val="0"/>
                <w:numId w:val="32"/>
              </w:numPr>
              <w:spacing w:before="240" w:after="24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9B1BD0" w:rsidR="65562F6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 map with Viking settlements marked.</w:t>
            </w:r>
          </w:p>
          <w:p w:rsidRPr="00B101B1" w:rsidR="009B7E4E" w:rsidP="4E9B1BD0" w:rsidRDefault="008A5062" w14:paraId="4939A3A4" w14:textId="0C380397">
            <w:pPr>
              <w:pStyle w:val="ListParagraph"/>
              <w:numPr>
                <w:ilvl w:val="0"/>
                <w:numId w:val="32"/>
              </w:numPr>
              <w:spacing w:before="240" w:after="24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9B1BD0" w:rsidR="65562F60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Activity Ideas for Project:</w:t>
            </w:r>
          </w:p>
          <w:p w:rsidRPr="00B101B1" w:rsidR="009B7E4E" w:rsidP="4E9B1BD0" w:rsidRDefault="008A5062" w14:paraId="3C9F4123" w14:textId="728A3C5C">
            <w:pPr>
              <w:pStyle w:val="ListParagraph"/>
              <w:numPr>
                <w:ilvl w:val="0"/>
                <w:numId w:val="32"/>
              </w:numPr>
              <w:spacing w:before="240" w:after="24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9B1BD0" w:rsidR="65562F60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Creative:</w:t>
            </w:r>
            <w:r w:rsidRPr="4E9B1BD0" w:rsidR="65562F6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Draw a Viking settlement scene with labels.</w:t>
            </w:r>
          </w:p>
          <w:p w:rsidRPr="00B101B1" w:rsidR="009B7E4E" w:rsidP="4E9B1BD0" w:rsidRDefault="008A5062" w14:paraId="0D51C180" w14:textId="48247116">
            <w:pPr>
              <w:pStyle w:val="ListParagraph"/>
              <w:numPr>
                <w:ilvl w:val="0"/>
                <w:numId w:val="32"/>
              </w:numPr>
              <w:spacing w:before="240" w:after="240" w:line="240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/>
                <w:kern w:val="0"/>
                <w:sz w:val="24"/>
                <w:szCs w:val="24"/>
                <w:lang w:val="en-GB"/>
                <w14:ligatures w14:val="none"/>
              </w:rPr>
            </w:pPr>
            <w:r w:rsidRPr="4E9B1BD0" w:rsidR="65562F60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Drama:</w:t>
            </w:r>
            <w:r w:rsidRPr="4E9B1BD0" w:rsidR="65562F6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Perform a role-play of Vikings arriving and choosing a site.</w:t>
            </w:r>
          </w:p>
        </w:tc>
      </w:tr>
      <w:tr w:rsidRPr="00940E43" w:rsidR="009B7E4E" w:rsidTr="4E9B1BD0" w14:paraId="29100128" w14:textId="77777777">
        <w:trPr>
          <w:trHeight w:val="744"/>
        </w:trPr>
        <w:tc>
          <w:tcPr>
            <w:tcW w:w="1876" w:type="dxa"/>
            <w:shd w:val="clear" w:color="auto" w:fill="E59EDC" w:themeFill="accent5" w:themeFillTint="66"/>
            <w:tcMar/>
            <w:vAlign w:val="center"/>
          </w:tcPr>
          <w:p w:rsidRPr="00940E43" w:rsidR="009B7E4E" w:rsidP="00940E43" w:rsidRDefault="009B7E4E" w14:paraId="507F4F25" w14:textId="3108758D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940E43"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History</w:t>
            </w:r>
          </w:p>
        </w:tc>
        <w:tc>
          <w:tcPr>
            <w:tcW w:w="9798" w:type="dxa"/>
            <w:shd w:val="clear" w:color="auto" w:fill="E59EDC" w:themeFill="accent5" w:themeFillTint="66"/>
            <w:tcMar/>
            <w:vAlign w:val="center"/>
          </w:tcPr>
          <w:p w:rsidRPr="008A5062" w:rsidR="00F76A45" w:rsidP="4E9B1BD0" w:rsidRDefault="008A5062" w14:paraId="5C814291" w14:textId="61232A27">
            <w:pPr>
              <w:spacing w:after="0" w:line="240" w:lineRule="auto"/>
              <w:rPr>
                <w:rFonts w:ascii="Twinkl Cursive Unlooped Light" w:hAnsi="Twinkl Cursive Unlooped Light" w:eastAsia="Twinkl Cursive Unlooped Light" w:cs="Twinkl Cursive Unlooped Light"/>
                <w:b w:val="1"/>
                <w:bCs w:val="1"/>
                <w:sz w:val="28"/>
                <w:szCs w:val="28"/>
              </w:rPr>
            </w:pPr>
            <w:r w:rsidRPr="4E9B1BD0" w:rsidR="22AA25D7">
              <w:rPr>
                <w:rFonts w:ascii="Twinkl Cursive Unlooped Light" w:hAnsi="Twinkl Cursive Unlooped Light" w:eastAsia="Twinkl Cursive Unlooped Light" w:cs="Twinkl Cursive Unlooped Light"/>
                <w:b w:val="1"/>
                <w:bCs w:val="1"/>
                <w:sz w:val="28"/>
                <w:szCs w:val="28"/>
              </w:rPr>
              <w:t>Anglo Saxons and the Vikings</w:t>
            </w:r>
            <w:r w:rsidRPr="4E9B1BD0" w:rsidR="5CC2782D">
              <w:rPr>
                <w:rFonts w:ascii="Twinkl Cursive Unlooped Light" w:hAnsi="Twinkl Cursive Unlooped Light" w:eastAsia="Twinkl Cursive Unlooped Light" w:cs="Twinkl Cursive Unlooped Light"/>
                <w:b w:val="1"/>
                <w:bCs w:val="1"/>
                <w:sz w:val="28"/>
                <w:szCs w:val="28"/>
              </w:rPr>
              <w:t> </w:t>
            </w:r>
          </w:p>
          <w:p w:rsidRPr="008A5062" w:rsidR="00F76A45" w:rsidP="4E9B1BD0" w:rsidRDefault="008A5062" w14:paraId="429F0CF1" w14:textId="7EC7B5F7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Twinkl Cursive Unlooped Light" w:hAnsi="Twinkl Cursive Unlooped Light" w:eastAsia="Twinkl Cursive Unlooped Light" w:cs="Twinkl Cursive Unlooped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4E9B1BD0" w:rsidR="00D926A8">
              <w:rPr>
                <w:rFonts w:ascii="Twinkl Cursive Unlooped Light" w:hAnsi="Twinkl Cursive Unlooped Light" w:eastAsia="Twinkl Cursive Unlooped Light" w:cs="Twinkl Cursive Unlooped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Who were the Anglo-Saxons and why did they come to Britain </w:t>
            </w:r>
          </w:p>
          <w:p w:rsidRPr="008A5062" w:rsidR="00F76A45" w:rsidP="4E9B1BD0" w:rsidRDefault="008A5062" w14:paraId="59408BC5" w14:textId="3D468EC4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Twinkl Cursive Unlooped Light" w:hAnsi="Twinkl Cursive Unlooped Light" w:eastAsia="Twinkl Cursive Unlooped Light" w:cs="Twinkl Cursive Unlooped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4E9B1BD0" w:rsidR="00D926A8">
              <w:rPr>
                <w:rFonts w:ascii="Twinkl Cursive Unlooped Light" w:hAnsi="Twinkl Cursive Unlooped Light" w:eastAsia="Twinkl Cursive Unlooped Light" w:cs="Twinkl Cursive Unlooped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  <w:t>What was life like in Anglo-Saxon Britain and how was it ruled? (immersive, make food)</w:t>
            </w:r>
          </w:p>
          <w:p w:rsidRPr="008A5062" w:rsidR="00F76A45" w:rsidP="4E9B1BD0" w:rsidRDefault="008A5062" w14:paraId="49A2FA7A" w14:textId="4DB9CA0E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Twinkl Cursive Unlooped Light" w:hAnsi="Twinkl Cursive Unlooped Light" w:eastAsia="Twinkl Cursive Unlooped Light" w:cs="Twinkl Cursive Unlooped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4E9B1BD0" w:rsidR="00D926A8">
              <w:rPr>
                <w:rFonts w:ascii="Twinkl Cursive Unlooped Light" w:hAnsi="Twinkl Cursive Unlooped Light" w:eastAsia="Twinkl Cursive Unlooped Light" w:cs="Twinkl Cursive Unlooped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  <w:t>How do we know about Anglo-Saxons? Religion included in this (trip)</w:t>
            </w:r>
          </w:p>
          <w:p w:rsidRPr="008A5062" w:rsidR="00F76A45" w:rsidP="4E9B1BD0" w:rsidRDefault="008A5062" w14:paraId="34C22A4D" w14:textId="0AA0C69D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Twinkl Cursive Unlooped Light" w:hAnsi="Twinkl Cursive Unlooped Light" w:eastAsia="Twinkl Cursive Unlooped Light" w:cs="Twinkl Cursive Unlooped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4E9B1BD0" w:rsidR="00D926A8">
              <w:rPr>
                <w:rFonts w:ascii="Twinkl Cursive Unlooped Light" w:hAnsi="Twinkl Cursive Unlooped Light" w:eastAsia="Twinkl Cursive Unlooped Light" w:cs="Twinkl Cursive Unlooped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Who were the Vikings? Why did they invade? Where did they settle? </w:t>
            </w:r>
          </w:p>
          <w:p w:rsidRPr="008A5062" w:rsidR="00F76A45" w:rsidP="4E9B1BD0" w:rsidRDefault="008A5062" w14:paraId="0EFB0311" w14:textId="4DC90A38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Twinkl Cursive Unlooped Light" w:hAnsi="Twinkl Cursive Unlooped Light" w:eastAsia="Twinkl Cursive Unlooped Light" w:cs="Twinkl Cursive Unlooped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4E9B1BD0" w:rsidR="00D926A8">
              <w:rPr>
                <w:rFonts w:ascii="Twinkl Cursive Unlooped Light" w:hAnsi="Twinkl Cursive Unlooped Light" w:eastAsia="Twinkl Cursive Unlooped Light" w:cs="Twinkl Cursive Unlooped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  <w:t>Why were they so feared and powerful?</w:t>
            </w:r>
          </w:p>
          <w:p w:rsidRPr="008A5062" w:rsidR="00F76A45" w:rsidP="4E9B1BD0" w:rsidRDefault="008A5062" w14:paraId="3F0C16DB" w14:textId="71467C16">
            <w:pPr>
              <w:pStyle w:val="ListParagraph"/>
              <w:numPr>
                <w:ilvl w:val="0"/>
                <w:numId w:val="22"/>
              </w:numPr>
              <w:shd w:val="clear" w:color="auto" w:fill="FFFFFF" w:themeFill="background1"/>
              <w:spacing w:before="0" w:beforeAutospacing="off" w:after="0" w:afterAutospacing="off" w:line="240" w:lineRule="auto"/>
              <w:ind w:left="360" w:right="0"/>
              <w:rPr>
                <w:rFonts w:ascii="Twinkl Cursive Unlooped Light" w:hAnsi="Twinkl Cursive Unlooped Light" w:eastAsia="Twinkl Cursive Unlooped Light" w:cs="Twinkl Cursive Unlooped Light"/>
                <w:noProof w:val="0"/>
                <w:kern w:val="0"/>
                <w:sz w:val="28"/>
                <w:szCs w:val="28"/>
                <w:lang w:val="en-GB"/>
                <w14:ligatures w14:val="none"/>
              </w:rPr>
            </w:pPr>
            <w:r w:rsidRPr="4E9B1BD0" w:rsidR="00D926A8">
              <w:rPr>
                <w:rFonts w:ascii="Twinkl Cursive Unlooped Light" w:hAnsi="Twinkl Cursive Unlooped Light" w:eastAsia="Twinkl Cursive Unlooped Light" w:cs="Twinkl Cursive Unlooped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  <w:t>What happened to the  Vikings? (what peace was agreed with the Saxons and why did Normans think they had the right the throne)</w:t>
            </w:r>
          </w:p>
        </w:tc>
        <w:tc>
          <w:tcPr>
            <w:tcW w:w="358" w:type="dxa"/>
            <w:vMerge/>
            <w:tcMar/>
            <w:vAlign w:val="center"/>
          </w:tcPr>
          <w:p w:rsidRPr="00B101B1" w:rsidR="009B7E4E" w:rsidP="00940E43" w:rsidRDefault="009B7E4E" w14:paraId="4DD5B649" w14:textId="77777777">
            <w:p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E59EDC" w:themeFill="accent5" w:themeFillTint="66"/>
            <w:tcMar/>
            <w:vAlign w:val="center"/>
          </w:tcPr>
          <w:p w:rsidRPr="00186C09" w:rsidR="00186C09" w:rsidP="008A5062" w:rsidRDefault="00186C09" w14:paraId="1ABEE97C" w14:textId="4B18D953">
            <w:pPr>
              <w:pStyle w:val="ListParagraph"/>
              <w:spacing w:after="0" w:line="240" w:lineRule="auto"/>
              <w:rPr>
                <w:rFonts w:ascii="Twinkl Cursive Unlooped Light" w:hAnsi="Twinkl Cursive Unlooped Light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940E43" w:rsidR="009B7E4E" w:rsidTr="4E9B1BD0" w14:paraId="782BA29C" w14:textId="77777777">
        <w:trPr>
          <w:trHeight w:val="634"/>
        </w:trPr>
        <w:tc>
          <w:tcPr>
            <w:tcW w:w="1876" w:type="dxa"/>
            <w:vMerge w:val="restart"/>
            <w:shd w:val="clear" w:color="auto" w:fill="D9F2D0" w:themeFill="accent6" w:themeFillTint="33"/>
            <w:tcMar/>
            <w:vAlign w:val="center"/>
            <w:hideMark/>
          </w:tcPr>
          <w:p w:rsidRPr="003C5941" w:rsidR="009B7E4E" w:rsidP="00940E43" w:rsidRDefault="009B7E4E" w14:paraId="25BA9DE2" w14:textId="07D1B1C4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3C5941"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PE</w:t>
            </w:r>
          </w:p>
        </w:tc>
        <w:tc>
          <w:tcPr>
            <w:tcW w:w="9798" w:type="dxa"/>
            <w:shd w:val="clear" w:color="auto" w:fill="D9F2D0" w:themeFill="accent6" w:themeFillTint="33"/>
            <w:tcMar/>
            <w:vAlign w:val="center"/>
            <w:hideMark/>
          </w:tcPr>
          <w:p w:rsidRPr="00CF79B7" w:rsidR="00681AF6" w:rsidP="00940E43" w:rsidRDefault="00681AF6" w14:paraId="0347BC39" w14:textId="2E4F50A8">
            <w:pPr>
              <w:spacing w:after="0" w:line="240" w:lineRule="auto"/>
              <w:jc w:val="center"/>
            </w:pPr>
            <w:r w:rsidRPr="4E9B1BD0" w:rsidR="1BCD5C6E">
              <w:rPr>
                <w:rFonts w:ascii="Twinkl Cursive Unlooped Light" w:hAnsi="Twinkl Cursive Unlooped Light" w:eastAsia="Times New Roman" w:cs="Times New Roman"/>
                <w:b w:val="1"/>
                <w:bCs w:val="1"/>
                <w:color w:val="000000" w:themeColor="text1" w:themeTint="FF" w:themeShade="FF"/>
                <w:sz w:val="28"/>
                <w:szCs w:val="28"/>
                <w:lang w:eastAsia="en-GB"/>
              </w:rPr>
              <w:t>Basketball</w:t>
            </w:r>
          </w:p>
        </w:tc>
        <w:tc>
          <w:tcPr>
            <w:tcW w:w="358" w:type="dxa"/>
            <w:vMerge/>
            <w:tcMar/>
            <w:vAlign w:val="center"/>
            <w:hideMark/>
          </w:tcPr>
          <w:p w:rsidRPr="00CF79B7" w:rsidR="009B7E4E" w:rsidP="00940E43" w:rsidRDefault="009B7E4E" w14:paraId="720C975E" w14:textId="1BD45106">
            <w:p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D9F2D0" w:themeFill="accent6" w:themeFillTint="33"/>
            <w:noWrap/>
            <w:tcMar/>
            <w:vAlign w:val="center"/>
            <w:hideMark/>
          </w:tcPr>
          <w:p w:rsidRPr="00CF79B7" w:rsidR="009B7E4E" w:rsidP="00940E43" w:rsidRDefault="009B7E4E" w14:paraId="0E053D32" w14:textId="58344F74">
            <w:pPr>
              <w:spacing w:after="0" w:line="240" w:lineRule="auto"/>
              <w:jc w:val="center"/>
            </w:pPr>
            <w:r w:rsidRPr="4E9B1BD0" w:rsidR="1BCD5C6E">
              <w:rPr>
                <w:rFonts w:ascii="Twinkl Cursive Unlooped Light" w:hAnsi="Twinkl Cursive Unlooped Light" w:eastAsia="Times New Roman" w:cs="Times New Roman"/>
                <w:sz w:val="28"/>
                <w:szCs w:val="28"/>
                <w:lang w:eastAsia="en-GB"/>
              </w:rPr>
              <w:t>Gymnastics</w:t>
            </w:r>
          </w:p>
          <w:p w:rsidRPr="00CF79B7" w:rsidR="00662DC7" w:rsidP="00940E43" w:rsidRDefault="00662DC7" w14:paraId="6817E7FC" w14:textId="641E6248">
            <w:p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940E43" w:rsidR="009B7E4E" w:rsidTr="4E9B1BD0" w14:paraId="67EB65E9" w14:textId="77777777">
        <w:trPr>
          <w:trHeight w:val="727"/>
        </w:trPr>
        <w:tc>
          <w:tcPr>
            <w:tcW w:w="1876" w:type="dxa"/>
            <w:vMerge/>
            <w:tcMar/>
            <w:vAlign w:val="center"/>
            <w:hideMark/>
          </w:tcPr>
          <w:p w:rsidRPr="003C5941" w:rsidR="009B7E4E" w:rsidP="00940E43" w:rsidRDefault="009B7E4E" w14:paraId="3D0A2260" w14:textId="77777777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9798" w:type="dxa"/>
            <w:shd w:val="clear" w:color="auto" w:fill="D9F2D0" w:themeFill="accent6" w:themeFillTint="33"/>
            <w:tcMar/>
            <w:vAlign w:val="center"/>
            <w:hideMark/>
          </w:tcPr>
          <w:p w:rsidRPr="00CF79B7" w:rsidR="00681AF6" w:rsidP="008A5062" w:rsidRDefault="00681AF6" w14:paraId="48D57F56" w14:textId="50D0EBF8">
            <w:pPr>
              <w:spacing w:after="0" w:line="240" w:lineRule="auto"/>
              <w:jc w:val="center"/>
            </w:pPr>
            <w:r w:rsidRPr="4E9B1BD0" w:rsidR="1BCD5C6E">
              <w:rPr>
                <w:rFonts w:ascii="Twinkl Cursive Unlooped Light" w:hAnsi="Twinkl Cursive Unlooped Light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Orienteering</w:t>
            </w:r>
          </w:p>
        </w:tc>
        <w:tc>
          <w:tcPr>
            <w:tcW w:w="358" w:type="dxa"/>
            <w:vMerge/>
            <w:tcMar/>
            <w:vAlign w:val="center"/>
            <w:hideMark/>
          </w:tcPr>
          <w:p w:rsidRPr="00CF79B7" w:rsidR="009B7E4E" w:rsidP="00940E43" w:rsidRDefault="009B7E4E" w14:paraId="4182E481" w14:textId="4125802F">
            <w:p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D9F2D0" w:themeFill="accent6" w:themeFillTint="33"/>
            <w:tcMar/>
            <w:vAlign w:val="center"/>
            <w:hideMark/>
          </w:tcPr>
          <w:p w:rsidRPr="00CF79B7" w:rsidR="00662DC7" w:rsidP="008A5062" w:rsidRDefault="00662DC7" w14:paraId="5584EFAB" w14:textId="1BAD6F86">
            <w:pPr>
              <w:spacing w:after="0" w:line="240" w:lineRule="auto"/>
              <w:jc w:val="center"/>
            </w:pPr>
            <w:r w:rsidRPr="4E9B1BD0" w:rsidR="1BCD5C6E">
              <w:rPr>
                <w:rFonts w:ascii="Twinkl Cursive Unlooped Light" w:hAnsi="Twinkl Cursive Unlooped Light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Hockey</w:t>
            </w:r>
          </w:p>
        </w:tc>
      </w:tr>
      <w:tr w:rsidRPr="00940E43" w:rsidR="009B7E4E" w:rsidTr="4E9B1BD0" w14:paraId="2482F707" w14:textId="77777777">
        <w:trPr>
          <w:trHeight w:val="634"/>
        </w:trPr>
        <w:tc>
          <w:tcPr>
            <w:tcW w:w="1876" w:type="dxa"/>
            <w:shd w:val="clear" w:color="auto" w:fill="F6C5AC" w:themeFill="accent2" w:themeFillTint="66"/>
            <w:tcMar/>
            <w:vAlign w:val="center"/>
          </w:tcPr>
          <w:p w:rsidRPr="00940E43" w:rsidR="009B7E4E" w:rsidP="00940E43" w:rsidRDefault="009B7E4E" w14:paraId="547CD222" w14:textId="025C780E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940E43"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Art and Design</w:t>
            </w:r>
          </w:p>
        </w:tc>
        <w:tc>
          <w:tcPr>
            <w:tcW w:w="9798" w:type="dxa"/>
            <w:shd w:val="clear" w:color="auto" w:fill="F6C5AC" w:themeFill="accent2" w:themeFillTint="66"/>
            <w:tcMar/>
            <w:vAlign w:val="center"/>
          </w:tcPr>
          <w:p w:rsidRPr="00B071B6" w:rsidR="006667AE" w:rsidP="00B350B1" w:rsidRDefault="006667AE" w14:paraId="628E2CA6" w14:textId="77777777">
            <w:p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B101B1" w:rsidR="00C621FA" w:rsidP="00B350B1" w:rsidRDefault="00C621FA" w14:paraId="539638AB" w14:textId="4E2AF46C">
            <w:p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tcMar/>
            <w:vAlign w:val="center"/>
          </w:tcPr>
          <w:p w:rsidRPr="00B101B1" w:rsidR="009B7E4E" w:rsidP="00940E43" w:rsidRDefault="009B7E4E" w14:paraId="4508DB8D" w14:textId="71FED100">
            <w:p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6C5AC" w:themeFill="accent2" w:themeFillTint="66"/>
            <w:tcMar/>
            <w:vAlign w:val="center"/>
          </w:tcPr>
          <w:p w:rsidRPr="00B101B1" w:rsidR="00B071B6" w:rsidP="00B350B1" w:rsidRDefault="00B071B6" w14:paraId="7FDB8B7B" w14:textId="7AAB0ED2">
            <w:p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940E43" w:rsidR="009B7E4E" w:rsidTr="4E9B1BD0" w14:paraId="0371A380" w14:textId="77777777">
        <w:trPr>
          <w:trHeight w:val="634"/>
        </w:trPr>
        <w:tc>
          <w:tcPr>
            <w:tcW w:w="1876" w:type="dxa"/>
            <w:shd w:val="clear" w:color="auto" w:fill="F6C5AC" w:themeFill="accent2" w:themeFillTint="66"/>
            <w:tcMar/>
            <w:vAlign w:val="center"/>
          </w:tcPr>
          <w:p w:rsidRPr="00940E43" w:rsidR="009B7E4E" w:rsidP="00940E43" w:rsidRDefault="009B7E4E" w14:paraId="7D4ADEE7" w14:textId="0A7BCF67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940E43"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Music</w:t>
            </w:r>
          </w:p>
        </w:tc>
        <w:tc>
          <w:tcPr>
            <w:tcW w:w="9798" w:type="dxa"/>
            <w:shd w:val="clear" w:color="auto" w:fill="F6C5AC" w:themeFill="accent2" w:themeFillTint="66"/>
            <w:tcMar/>
            <w:vAlign w:val="center"/>
          </w:tcPr>
          <w:p w:rsidRPr="00B101B1" w:rsidR="009B7E4E" w:rsidP="00940E43" w:rsidRDefault="00E04321" w14:paraId="3C563EBA" w14:textId="1F622D75">
            <w:p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B101B1">
              <w:rPr>
                <w:rFonts w:ascii="Twinkl Cursive Unlooped Light" w:hAnsi="Twinkl Cursive Unlooped Light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WC</w:t>
            </w:r>
            <w:r w:rsidR="008A5062">
              <w:rPr>
                <w:rFonts w:ascii="Twinkl Cursive Unlooped Light" w:hAnsi="Twinkl Cursive Unlooped Light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I</w:t>
            </w:r>
            <w:r w:rsidRPr="00B101B1">
              <w:rPr>
                <w:rFonts w:ascii="Twinkl Cursive Unlooped Light" w:hAnsi="Twinkl Cursive Unlooped Light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T</w:t>
            </w:r>
          </w:p>
        </w:tc>
        <w:tc>
          <w:tcPr>
            <w:tcW w:w="358" w:type="dxa"/>
            <w:vMerge/>
            <w:tcMar/>
            <w:vAlign w:val="center"/>
          </w:tcPr>
          <w:p w:rsidRPr="00B101B1" w:rsidR="009B7E4E" w:rsidP="00940E43" w:rsidRDefault="009B7E4E" w14:paraId="53B13452" w14:textId="77777777">
            <w:p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6C5AC" w:themeFill="accent2" w:themeFillTint="66"/>
            <w:tcMar/>
            <w:vAlign w:val="center"/>
          </w:tcPr>
          <w:p w:rsidRPr="00B101B1" w:rsidR="001D0263" w:rsidP="00940E43" w:rsidRDefault="00E04321" w14:paraId="503103F5" w14:textId="2612BDC7">
            <w:p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B101B1">
              <w:rPr>
                <w:rFonts w:ascii="Twinkl Cursive Unlooped Light" w:hAnsi="Twinkl Cursive Unlooped Light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WC</w:t>
            </w:r>
            <w:r w:rsidR="008A5062">
              <w:rPr>
                <w:rFonts w:ascii="Twinkl Cursive Unlooped Light" w:hAnsi="Twinkl Cursive Unlooped Light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I</w:t>
            </w:r>
            <w:r w:rsidRPr="00B101B1">
              <w:rPr>
                <w:rFonts w:ascii="Twinkl Cursive Unlooped Light" w:hAnsi="Twinkl Cursive Unlooped Light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T</w:t>
            </w:r>
          </w:p>
        </w:tc>
      </w:tr>
      <w:tr w:rsidRPr="00940E43" w:rsidR="009B7E4E" w:rsidTr="4E9B1BD0" w14:paraId="57C8002F" w14:textId="77777777">
        <w:trPr>
          <w:trHeight w:val="634"/>
        </w:trPr>
        <w:tc>
          <w:tcPr>
            <w:tcW w:w="1876" w:type="dxa"/>
            <w:shd w:val="clear" w:color="auto" w:fill="60CAF3" w:themeFill="accent4" w:themeFillTint="99"/>
            <w:tcMar/>
            <w:vAlign w:val="center"/>
          </w:tcPr>
          <w:p w:rsidRPr="00940E43" w:rsidR="009B7E4E" w:rsidP="00940E43" w:rsidRDefault="009B7E4E" w14:paraId="45A00E82" w14:textId="7C78950D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940E43"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Computing</w:t>
            </w:r>
          </w:p>
        </w:tc>
        <w:tc>
          <w:tcPr>
            <w:tcW w:w="9798" w:type="dxa"/>
            <w:shd w:val="clear" w:color="auto" w:fill="60CAF3" w:themeFill="accent4" w:themeFillTint="99"/>
            <w:tcMar/>
            <w:vAlign w:val="center"/>
          </w:tcPr>
          <w:p w:rsidR="009B7E4E" w:rsidP="00940E43" w:rsidRDefault="00790D79" w14:paraId="2E89D85D" w14:textId="57FA0349">
            <w:p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 Cursive Unlooped Light" w:hAnsi="Twinkl Cursive Unlooped Light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Online Safety </w:t>
            </w:r>
          </w:p>
          <w:p w:rsidRPr="00B101B1" w:rsidR="005B0B23" w:rsidP="008A5062" w:rsidRDefault="005B0B23" w14:paraId="28596719" w14:textId="1DEDF0C1">
            <w:p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tcMar/>
            <w:vAlign w:val="center"/>
          </w:tcPr>
          <w:p w:rsidRPr="00B101B1" w:rsidR="009B7E4E" w:rsidP="00940E43" w:rsidRDefault="009B7E4E" w14:paraId="08D4E3B5" w14:textId="77777777">
            <w:p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60CAF3" w:themeFill="accent4" w:themeFillTint="99"/>
            <w:tcMar/>
            <w:vAlign w:val="center"/>
          </w:tcPr>
          <w:p w:rsidRPr="00B101B1" w:rsidR="009B7E4E" w:rsidP="00940E43" w:rsidRDefault="009B7E4E" w14:paraId="6A303E04" w14:textId="5FBA17B1">
            <w:p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940E43" w:rsidR="009B7E4E" w:rsidTr="4E9B1BD0" w14:paraId="50EFE497" w14:textId="77777777">
        <w:trPr>
          <w:trHeight w:val="590"/>
        </w:trPr>
        <w:tc>
          <w:tcPr>
            <w:tcW w:w="1876" w:type="dxa"/>
            <w:shd w:val="clear" w:color="auto" w:fill="FFC000"/>
            <w:tcMar/>
            <w:vAlign w:val="center"/>
            <w:hideMark/>
          </w:tcPr>
          <w:p w:rsidRPr="003C5941" w:rsidR="009B7E4E" w:rsidP="00940E43" w:rsidRDefault="009B7E4E" w14:paraId="4CB17FF9" w14:textId="44D07F84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940E43"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Jigsa</w:t>
            </w:r>
            <w:r w:rsidRPr="003C5941"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 PSHE</w:t>
            </w:r>
          </w:p>
        </w:tc>
        <w:tc>
          <w:tcPr>
            <w:tcW w:w="9798" w:type="dxa"/>
            <w:shd w:val="clear" w:color="auto" w:fill="FFC000"/>
            <w:tcMar/>
            <w:vAlign w:val="center"/>
            <w:hideMark/>
          </w:tcPr>
          <w:p w:rsidR="009B7E4E" w:rsidP="00917576" w:rsidRDefault="00B33271" w14:paraId="181E5D8C" w14:textId="77777777">
            <w:p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B101B1">
              <w:rPr>
                <w:rFonts w:ascii="Twinkl Cursive Unlooped Light" w:hAnsi="Twinkl Cursive Unlooped Light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Dreams and Goals</w:t>
            </w:r>
          </w:p>
          <w:p w:rsidRPr="007927F4" w:rsidR="003F1C2B" w:rsidP="003F1C2B" w:rsidRDefault="003F1C2B" w14:paraId="080983E3" w14:textId="19A76575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7927F4"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Hopes and Dreams </w:t>
            </w:r>
            <w:r w:rsidR="00C51E93"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- </w:t>
            </w:r>
            <w:r w:rsidRPr="00C51E93" w:rsidR="00C51E93"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I can tell you about some of my hopes and dreams</w:t>
            </w:r>
          </w:p>
          <w:p w:rsidRPr="007927F4" w:rsidR="003F1C2B" w:rsidP="003F1C2B" w:rsidRDefault="003F1C2B" w14:paraId="27E49E53" w14:textId="2B242BBB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7927F4"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Broken Dreams </w:t>
            </w:r>
            <w:r w:rsidR="00C51E93"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- </w:t>
            </w:r>
            <w:r w:rsidRPr="00C51E93" w:rsidR="00C51E93"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I understand that sometimes hopes and dreams do not come true and that this can hurt</w:t>
            </w:r>
          </w:p>
          <w:p w:rsidRPr="007927F4" w:rsidR="003F1C2B" w:rsidP="003F1C2B" w:rsidRDefault="003F1C2B" w14:paraId="3603996E" w14:textId="5484FE27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7927F4"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Overcoming Disappointment </w:t>
            </w:r>
            <w:r w:rsidR="00C51E93"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- </w:t>
            </w:r>
            <w:r w:rsidRPr="00C51E93" w:rsidR="00C51E93"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I know that reflecting on positive and happy experiences can help me to counteract disappointment</w:t>
            </w:r>
          </w:p>
          <w:p w:rsidRPr="007927F4" w:rsidR="003F1C2B" w:rsidP="003F1C2B" w:rsidRDefault="003F1C2B" w14:paraId="4B3E76DE" w14:textId="4879993B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7927F4"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Creating New Dreams </w:t>
            </w:r>
            <w:r w:rsidR="002A7ACE"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- </w:t>
            </w:r>
            <w:r w:rsidRPr="002A7ACE" w:rsidR="002A7ACE"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I know how to make a new plan and set new goals even if I have been disappointed</w:t>
            </w:r>
          </w:p>
          <w:p w:rsidRPr="007927F4" w:rsidR="003F1C2B" w:rsidP="003F1C2B" w:rsidRDefault="003F1C2B" w14:paraId="70592C04" w14:textId="55A00D29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7927F4"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Achieving Goals </w:t>
            </w:r>
            <w:r w:rsidR="002A7ACE"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- </w:t>
            </w:r>
            <w:r w:rsidRPr="002A7ACE" w:rsidR="002A7ACE"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I know how to work out the steps to take to achieve a goal, and can do this successfully as part of a group</w:t>
            </w:r>
          </w:p>
          <w:p w:rsidRPr="003F1C2B" w:rsidR="003F1C2B" w:rsidP="003F1C2B" w:rsidRDefault="003F1C2B" w14:paraId="5087559D" w14:textId="4DDCD736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7927F4"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We Did it!</w:t>
            </w:r>
            <w:r w:rsidR="002A7ACE"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- </w:t>
            </w:r>
            <w:r w:rsidRPr="002A7ACE" w:rsidR="002A7ACE"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I can identify the contributions made by myself and others to the group’s achievement</w:t>
            </w:r>
          </w:p>
        </w:tc>
        <w:tc>
          <w:tcPr>
            <w:tcW w:w="358" w:type="dxa"/>
            <w:vMerge/>
            <w:tcMar/>
            <w:vAlign w:val="center"/>
            <w:hideMark/>
          </w:tcPr>
          <w:p w:rsidRPr="00B101B1" w:rsidR="009B7E4E" w:rsidP="00940E43" w:rsidRDefault="009B7E4E" w14:paraId="72EC3FEC" w14:textId="56506E68">
            <w:p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C000"/>
            <w:tcMar/>
            <w:vAlign w:val="center"/>
          </w:tcPr>
          <w:p w:rsidR="009B7E4E" w:rsidP="00940E43" w:rsidRDefault="00B33271" w14:paraId="5D2708B2" w14:textId="77777777">
            <w:p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B101B1">
              <w:rPr>
                <w:rFonts w:ascii="Twinkl Cursive Unlooped Light" w:hAnsi="Twinkl Cursive Unlooped Light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Healthy Me</w:t>
            </w:r>
          </w:p>
          <w:p w:rsidR="007927F4" w:rsidP="007927F4" w:rsidRDefault="007927F4" w14:paraId="6832D097" w14:textId="1336B79A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My Friends and Me </w:t>
            </w:r>
            <w:r w:rsidR="00894CFE"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- </w:t>
            </w:r>
            <w:r w:rsidRPr="00894CFE" w:rsidR="00894CFE"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I recognise how different friendship groups are formed, how I fit into them and the friends I value the most</w:t>
            </w:r>
          </w:p>
          <w:p w:rsidR="007927F4" w:rsidP="007927F4" w:rsidRDefault="007927F4" w14:paraId="3BE28F44" w14:textId="31CAA4C1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Group Dynamics</w:t>
            </w:r>
            <w:r w:rsidR="00894CFE"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- </w:t>
            </w:r>
            <w:r w:rsidRPr="00894CFE" w:rsidR="00894CFE"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I understand there are people who take on the roles of leaders or followers in a group, and I know the role I take on in different situations</w:t>
            </w:r>
          </w:p>
          <w:p w:rsidR="007927F4" w:rsidP="007927F4" w:rsidRDefault="007927F4" w14:paraId="0207B181" w14:textId="37DA0828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Smoking </w:t>
            </w:r>
            <w:r w:rsidR="00894CFE"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- </w:t>
            </w:r>
            <w:r w:rsidRPr="00894CFE" w:rsidR="00894CFE"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I understand the facts about smoking and its effects on health, </w:t>
            </w:r>
            <w:proofErr w:type="gramStart"/>
            <w:r w:rsidRPr="00894CFE" w:rsidR="00894CFE"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and also</w:t>
            </w:r>
            <w:proofErr w:type="gramEnd"/>
            <w:r w:rsidRPr="00894CFE" w:rsidR="00894CFE"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some of the reasons some people start to smoke</w:t>
            </w:r>
          </w:p>
          <w:p w:rsidR="007927F4" w:rsidP="007927F4" w:rsidRDefault="00FC1D73" w14:paraId="5A53FC3B" w14:textId="151C5FD7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Alcohol</w:t>
            </w:r>
            <w:r w:rsidR="00410AEB"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- </w:t>
            </w:r>
            <w:r w:rsidRPr="00894CFE" w:rsidR="00894CFE"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I understand the facts about alcohol and its effects on health, particularly the liver, </w:t>
            </w:r>
            <w:proofErr w:type="gramStart"/>
            <w:r w:rsidRPr="00894CFE" w:rsidR="00894CFE"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and also</w:t>
            </w:r>
            <w:proofErr w:type="gramEnd"/>
            <w:r w:rsidRPr="00894CFE" w:rsidR="00894CFE"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some of the reasons some people drink alcohol</w:t>
            </w:r>
          </w:p>
          <w:p w:rsidR="00FC1D73" w:rsidP="007927F4" w:rsidRDefault="00FC1D73" w14:paraId="7BCD60C9" w14:textId="17BE1DF2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Healthy Friendships </w:t>
            </w:r>
            <w:r w:rsidR="00410AEB"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- </w:t>
            </w:r>
            <w:r w:rsidRPr="00410AEB" w:rsidR="00410AEB"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I can recognise when people are putting me under pressure and can explain ways to resist this when I want</w:t>
            </w:r>
          </w:p>
          <w:p w:rsidRPr="007927F4" w:rsidR="00FC1D73" w:rsidP="007927F4" w:rsidRDefault="00FC1D73" w14:paraId="6C5D4368" w14:textId="47572B06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lastRenderedPageBreak/>
              <w:t>Celebrating my Inner Stre</w:t>
            </w:r>
            <w:r w:rsidR="00410AEB"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ngth - </w:t>
            </w:r>
            <w:r w:rsidRPr="00410AEB" w:rsidR="00410AEB">
              <w:rPr>
                <w:rFonts w:ascii="Twinkl Cursive Unlooped Light" w:hAnsi="Twinkl Cursive Unlooped Light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I know myself well enough to have a clear picture of what I believe is right and wrong</w:t>
            </w:r>
          </w:p>
        </w:tc>
      </w:tr>
      <w:tr w:rsidRPr="00940E43" w:rsidR="009B7E4E" w:rsidTr="4E9B1BD0" w14:paraId="3187CD94" w14:textId="77777777">
        <w:trPr>
          <w:trHeight w:val="634"/>
        </w:trPr>
        <w:tc>
          <w:tcPr>
            <w:tcW w:w="1876" w:type="dxa"/>
            <w:shd w:val="clear" w:color="auto" w:fill="FFC000"/>
            <w:tcMar/>
            <w:vAlign w:val="center"/>
            <w:hideMark/>
          </w:tcPr>
          <w:p w:rsidRPr="003C5941" w:rsidR="009B7E4E" w:rsidP="00940E43" w:rsidRDefault="009B7E4E" w14:paraId="63C6CA8B" w14:textId="3951BAF1">
            <w:pPr>
              <w:spacing w:after="0" w:line="240" w:lineRule="auto"/>
              <w:jc w:val="center"/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3C5941">
              <w:rPr>
                <w:rFonts w:ascii="Aptos Display" w:hAnsi="Aptos Display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lastRenderedPageBreak/>
              <w:t>Jigsaw RE</w:t>
            </w:r>
          </w:p>
        </w:tc>
        <w:tc>
          <w:tcPr>
            <w:tcW w:w="9798" w:type="dxa"/>
            <w:shd w:val="clear" w:color="auto" w:fill="FFC000"/>
            <w:tcMar/>
          </w:tcPr>
          <w:p w:rsidRPr="00612B06" w:rsidR="003A3129" w:rsidP="4E9B1BD0" w:rsidRDefault="003A3129" w14:paraId="5C552E01" w14:textId="4A3B5301">
            <w:pPr>
              <w:pStyle w:val="ListParagraph"/>
              <w:rPr>
                <w:rFonts w:ascii="Twinkl Cursive Unlooped Light" w:hAnsi="Twinkl Cursive Unlooped Light" w:eastAsia="Twinkl Cursive Unlooped Light" w:cs="Twinkl Cursive Unlooped Light"/>
                <w:noProof w:val="0"/>
                <w:sz w:val="28"/>
                <w:szCs w:val="28"/>
                <w:lang w:val="en-GB"/>
              </w:rPr>
            </w:pPr>
            <w:r w:rsidRPr="4E9B1BD0" w:rsidR="65500A74">
              <w:rPr>
                <w:rFonts w:ascii="Twinkl Cursive Unlooped Light" w:hAnsi="Twinkl Cursive Unlooped Light" w:eastAsia="Twinkl Cursive Unlooped Light" w:cs="Twinkl Cursive Unlooped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  <w:t>Do people need to go to church to show they are Christians?</w:t>
            </w:r>
          </w:p>
        </w:tc>
        <w:tc>
          <w:tcPr>
            <w:tcW w:w="358" w:type="dxa"/>
            <w:vMerge/>
            <w:tcMar/>
          </w:tcPr>
          <w:p w:rsidRPr="00B101B1" w:rsidR="009B7E4E" w:rsidP="00940E43" w:rsidRDefault="009B7E4E" w14:paraId="4AD2D1B3" w14:textId="29A89345">
            <w:pPr>
              <w:spacing w:after="0" w:line="240" w:lineRule="auto"/>
              <w:jc w:val="center"/>
              <w:rPr>
                <w:rFonts w:ascii="Twinkl Cursive Unlooped Light" w:hAnsi="Twinkl Cursive Unlooped Light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C000"/>
            <w:tcMar/>
          </w:tcPr>
          <w:p w:rsidRPr="00B30550" w:rsidR="003E1B95" w:rsidP="4E9B1BD0" w:rsidRDefault="003E1B95" w14:paraId="14C3AB1A" w14:textId="493872FF">
            <w:pPr>
              <w:pStyle w:val="ListParagraph"/>
              <w:spacing w:after="0" w:line="240" w:lineRule="auto"/>
              <w:rPr>
                <w:rFonts w:ascii="Twinkl Cursive Unlooped Light" w:hAnsi="Twinkl Cursive Unlooped Light" w:eastAsia="Twinkl Cursive Unlooped Light" w:cs="Twinkl Cursive Unlooped Light"/>
                <w:noProof w:val="0"/>
                <w:sz w:val="28"/>
                <w:szCs w:val="28"/>
                <w:lang w:val="en-GB"/>
              </w:rPr>
            </w:pPr>
            <w:r w:rsidRPr="4E9B1BD0" w:rsidR="65500A74">
              <w:rPr>
                <w:rFonts w:ascii="Twinkl Cursive Unlooped Light" w:hAnsi="Twinkl Cursive Unlooped Light" w:eastAsia="Twinkl Cursive Unlooped Light" w:cs="Twinkl Cursive Unlooped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  <w:t>What is the most significant part of the nativity story for Christians today?</w:t>
            </w:r>
          </w:p>
        </w:tc>
      </w:tr>
    </w:tbl>
    <w:p w:rsidRPr="00940E43" w:rsidR="003C5941" w:rsidP="00940E43" w:rsidRDefault="003C5941" w14:paraId="68054158" w14:textId="77777777">
      <w:pPr>
        <w:jc w:val="center"/>
        <w:rPr>
          <w:sz w:val="28"/>
          <w:szCs w:val="28"/>
        </w:rPr>
      </w:pPr>
    </w:p>
    <w:sectPr w:rsidRPr="00940E43" w:rsidR="003C5941" w:rsidSect="002B1044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winkl Cursive Unlooped Light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31">
    <w:nsid w:val="4767e98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1daadbf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4d6fda4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218456d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34cdaea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77f3962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75a3549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65947a8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1ed55ad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6ccef3e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3f120cb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AFE73A1"/>
    <w:multiLevelType w:val="multilevel"/>
    <w:tmpl w:val="54CA2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11D13812"/>
    <w:multiLevelType w:val="multilevel"/>
    <w:tmpl w:val="8B64F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14CF6C8A"/>
    <w:multiLevelType w:val="multilevel"/>
    <w:tmpl w:val="88780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156D2FB0"/>
    <w:multiLevelType w:val="multilevel"/>
    <w:tmpl w:val="6686B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 w15:restartNumberingAfterBreak="0">
    <w:nsid w:val="1ED86AF1"/>
    <w:multiLevelType w:val="hybridMultilevel"/>
    <w:tmpl w:val="E83E4C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625FB9"/>
    <w:multiLevelType w:val="hybridMultilevel"/>
    <w:tmpl w:val="C6A4235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4005284"/>
    <w:multiLevelType w:val="multilevel"/>
    <w:tmpl w:val="91283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3F7E78F1"/>
    <w:multiLevelType w:val="hybridMultilevel"/>
    <w:tmpl w:val="2158B5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BF68A5"/>
    <w:multiLevelType w:val="multilevel"/>
    <w:tmpl w:val="A330F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9" w15:restartNumberingAfterBreak="0">
    <w:nsid w:val="46AC6BF7"/>
    <w:multiLevelType w:val="hybridMultilevel"/>
    <w:tmpl w:val="1B2CEFF0"/>
    <w:lvl w:ilvl="0" w:tplc="0A98EE1A">
      <w:numFmt w:val="bullet"/>
      <w:lvlText w:val="-"/>
      <w:lvlJc w:val="left"/>
      <w:pPr>
        <w:ind w:left="720" w:hanging="360"/>
      </w:pPr>
      <w:rPr>
        <w:rFonts w:hint="default" w:ascii="Aptos Display" w:hAnsi="Aptos Display" w:eastAsia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500A547E"/>
    <w:multiLevelType w:val="hybridMultilevel"/>
    <w:tmpl w:val="6DE8FAEA"/>
    <w:lvl w:ilvl="0" w:tplc="0A98EE1A">
      <w:numFmt w:val="bullet"/>
      <w:lvlText w:val="-"/>
      <w:lvlJc w:val="left"/>
      <w:pPr>
        <w:ind w:left="720" w:hanging="360"/>
      </w:pPr>
      <w:rPr>
        <w:rFonts w:hint="default" w:ascii="Aptos Display" w:hAnsi="Aptos Display" w:eastAsia="Times New Roman" w:cs="Times New Roman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53885F89"/>
    <w:multiLevelType w:val="hybridMultilevel"/>
    <w:tmpl w:val="234EA9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7C4BD2"/>
    <w:multiLevelType w:val="hybridMultilevel"/>
    <w:tmpl w:val="B92C83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3C1FD9"/>
    <w:multiLevelType w:val="multilevel"/>
    <w:tmpl w:val="0DE0B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4" w15:restartNumberingAfterBreak="0">
    <w:nsid w:val="5ABD55D0"/>
    <w:multiLevelType w:val="multilevel"/>
    <w:tmpl w:val="CC58E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5" w15:restartNumberingAfterBreak="0">
    <w:nsid w:val="6BBA1903"/>
    <w:multiLevelType w:val="hybridMultilevel"/>
    <w:tmpl w:val="E30E2F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D2169B"/>
    <w:multiLevelType w:val="multilevel"/>
    <w:tmpl w:val="F50EB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7" w15:restartNumberingAfterBreak="0">
    <w:nsid w:val="71D36E66"/>
    <w:multiLevelType w:val="hybridMultilevel"/>
    <w:tmpl w:val="FFBECCD4"/>
    <w:lvl w:ilvl="0" w:tplc="0A98EE1A">
      <w:numFmt w:val="bullet"/>
      <w:lvlText w:val="-"/>
      <w:lvlJc w:val="left"/>
      <w:pPr>
        <w:ind w:left="720" w:hanging="360"/>
      </w:pPr>
      <w:rPr>
        <w:rFonts w:hint="default" w:ascii="Aptos Display" w:hAnsi="Aptos Display" w:eastAsia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76974A8D"/>
    <w:multiLevelType w:val="hybridMultilevel"/>
    <w:tmpl w:val="9C0AA66A"/>
    <w:lvl w:ilvl="0" w:tplc="0A98EE1A">
      <w:numFmt w:val="bullet"/>
      <w:lvlText w:val="-"/>
      <w:lvlJc w:val="left"/>
      <w:pPr>
        <w:ind w:left="720" w:hanging="360"/>
      </w:pPr>
      <w:rPr>
        <w:rFonts w:hint="default" w:ascii="Aptos Display" w:hAnsi="Aptos Display" w:eastAsia="Times New Roman" w:cs="Times New Roman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776C2DD7"/>
    <w:multiLevelType w:val="hybridMultilevel"/>
    <w:tmpl w:val="ECF2C1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E261CA"/>
    <w:multiLevelType w:val="hybridMultilevel"/>
    <w:tmpl w:val="91EEEA72"/>
    <w:lvl w:ilvl="0" w:tplc="0A98EE1A">
      <w:numFmt w:val="bullet"/>
      <w:lvlText w:val="-"/>
      <w:lvlJc w:val="left"/>
      <w:pPr>
        <w:ind w:left="720" w:hanging="360"/>
      </w:pPr>
      <w:rPr>
        <w:rFonts w:hint="default" w:ascii="Aptos Display" w:hAnsi="Aptos Display" w:eastAsia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1" w16cid:durableId="1018579916">
    <w:abstractNumId w:val="2"/>
  </w:num>
  <w:num w:numId="2" w16cid:durableId="1908833642">
    <w:abstractNumId w:val="3"/>
  </w:num>
  <w:num w:numId="3" w16cid:durableId="150217004">
    <w:abstractNumId w:val="1"/>
  </w:num>
  <w:num w:numId="4" w16cid:durableId="99180668">
    <w:abstractNumId w:val="8"/>
  </w:num>
  <w:num w:numId="5" w16cid:durableId="1021052968">
    <w:abstractNumId w:val="9"/>
  </w:num>
  <w:num w:numId="6" w16cid:durableId="1262882285">
    <w:abstractNumId w:val="17"/>
  </w:num>
  <w:num w:numId="7" w16cid:durableId="2100255282">
    <w:abstractNumId w:val="20"/>
  </w:num>
  <w:num w:numId="8" w16cid:durableId="1539397517">
    <w:abstractNumId w:val="18"/>
  </w:num>
  <w:num w:numId="9" w16cid:durableId="1054700076">
    <w:abstractNumId w:val="10"/>
  </w:num>
  <w:num w:numId="10" w16cid:durableId="238255686">
    <w:abstractNumId w:val="4"/>
  </w:num>
  <w:num w:numId="11" w16cid:durableId="906114656">
    <w:abstractNumId w:val="7"/>
  </w:num>
  <w:num w:numId="12" w16cid:durableId="472673389">
    <w:abstractNumId w:val="6"/>
  </w:num>
  <w:num w:numId="13" w16cid:durableId="1448770271">
    <w:abstractNumId w:val="11"/>
  </w:num>
  <w:num w:numId="14" w16cid:durableId="725563474">
    <w:abstractNumId w:val="12"/>
  </w:num>
  <w:num w:numId="15" w16cid:durableId="396174907">
    <w:abstractNumId w:val="15"/>
  </w:num>
  <w:num w:numId="16" w16cid:durableId="610549253">
    <w:abstractNumId w:val="19"/>
  </w:num>
  <w:num w:numId="17" w16cid:durableId="1304194903">
    <w:abstractNumId w:val="5"/>
  </w:num>
  <w:num w:numId="18" w16cid:durableId="1503200849">
    <w:abstractNumId w:val="14"/>
  </w:num>
  <w:num w:numId="19" w16cid:durableId="632835349">
    <w:abstractNumId w:val="0"/>
  </w:num>
  <w:num w:numId="20" w16cid:durableId="407385163">
    <w:abstractNumId w:val="16"/>
  </w:num>
  <w:num w:numId="21" w16cid:durableId="98824691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941"/>
    <w:rsid w:val="0001414A"/>
    <w:rsid w:val="00040A93"/>
    <w:rsid w:val="000648D4"/>
    <w:rsid w:val="0009212F"/>
    <w:rsid w:val="000A0A26"/>
    <w:rsid w:val="000C25B8"/>
    <w:rsid w:val="000D1B92"/>
    <w:rsid w:val="001112B1"/>
    <w:rsid w:val="00114836"/>
    <w:rsid w:val="0012152E"/>
    <w:rsid w:val="0012492F"/>
    <w:rsid w:val="00147428"/>
    <w:rsid w:val="001535E5"/>
    <w:rsid w:val="00163C61"/>
    <w:rsid w:val="001856A3"/>
    <w:rsid w:val="00186C09"/>
    <w:rsid w:val="00196E4E"/>
    <w:rsid w:val="001B5210"/>
    <w:rsid w:val="001C56AF"/>
    <w:rsid w:val="001D0263"/>
    <w:rsid w:val="00223236"/>
    <w:rsid w:val="00244AFF"/>
    <w:rsid w:val="00253AD9"/>
    <w:rsid w:val="00267F71"/>
    <w:rsid w:val="00273389"/>
    <w:rsid w:val="002A7ACE"/>
    <w:rsid w:val="002B0659"/>
    <w:rsid w:val="002B0928"/>
    <w:rsid w:val="002B1044"/>
    <w:rsid w:val="002D38B5"/>
    <w:rsid w:val="002E0BAA"/>
    <w:rsid w:val="002E3510"/>
    <w:rsid w:val="002E3A38"/>
    <w:rsid w:val="002E4FE3"/>
    <w:rsid w:val="00307063"/>
    <w:rsid w:val="00345A83"/>
    <w:rsid w:val="00366B0F"/>
    <w:rsid w:val="0037611C"/>
    <w:rsid w:val="00386620"/>
    <w:rsid w:val="00390828"/>
    <w:rsid w:val="003A23B4"/>
    <w:rsid w:val="003A3129"/>
    <w:rsid w:val="003B0407"/>
    <w:rsid w:val="003B4508"/>
    <w:rsid w:val="003C5941"/>
    <w:rsid w:val="003D08CA"/>
    <w:rsid w:val="003D7FEC"/>
    <w:rsid w:val="003E1573"/>
    <w:rsid w:val="003E1B95"/>
    <w:rsid w:val="003F1C2B"/>
    <w:rsid w:val="0040417F"/>
    <w:rsid w:val="00410AEB"/>
    <w:rsid w:val="004673BC"/>
    <w:rsid w:val="0047681C"/>
    <w:rsid w:val="004979EA"/>
    <w:rsid w:val="004D5A36"/>
    <w:rsid w:val="004D6262"/>
    <w:rsid w:val="004E4352"/>
    <w:rsid w:val="004F02E3"/>
    <w:rsid w:val="004F2303"/>
    <w:rsid w:val="004F4204"/>
    <w:rsid w:val="00526527"/>
    <w:rsid w:val="00562F04"/>
    <w:rsid w:val="00567837"/>
    <w:rsid w:val="005679B4"/>
    <w:rsid w:val="005A1934"/>
    <w:rsid w:val="005A63B3"/>
    <w:rsid w:val="005B0B23"/>
    <w:rsid w:val="005F1F1D"/>
    <w:rsid w:val="00601FBB"/>
    <w:rsid w:val="00612B06"/>
    <w:rsid w:val="0061477A"/>
    <w:rsid w:val="006347E5"/>
    <w:rsid w:val="00647001"/>
    <w:rsid w:val="00662DC7"/>
    <w:rsid w:val="006667AE"/>
    <w:rsid w:val="00671504"/>
    <w:rsid w:val="00681AF6"/>
    <w:rsid w:val="0069008F"/>
    <w:rsid w:val="00696640"/>
    <w:rsid w:val="006A5AF7"/>
    <w:rsid w:val="006B7CF1"/>
    <w:rsid w:val="006C2E21"/>
    <w:rsid w:val="006D2871"/>
    <w:rsid w:val="006E034D"/>
    <w:rsid w:val="006F12C0"/>
    <w:rsid w:val="006F16FC"/>
    <w:rsid w:val="0073462B"/>
    <w:rsid w:val="0073586B"/>
    <w:rsid w:val="0075258C"/>
    <w:rsid w:val="00760FD1"/>
    <w:rsid w:val="0076557A"/>
    <w:rsid w:val="00774FBD"/>
    <w:rsid w:val="00780A70"/>
    <w:rsid w:val="00790D79"/>
    <w:rsid w:val="007927F4"/>
    <w:rsid w:val="007C0CA3"/>
    <w:rsid w:val="007C2279"/>
    <w:rsid w:val="007C2C4B"/>
    <w:rsid w:val="00825280"/>
    <w:rsid w:val="00847B94"/>
    <w:rsid w:val="008520E1"/>
    <w:rsid w:val="00885573"/>
    <w:rsid w:val="00894CFE"/>
    <w:rsid w:val="00897047"/>
    <w:rsid w:val="00897C11"/>
    <w:rsid w:val="008A5062"/>
    <w:rsid w:val="008A5382"/>
    <w:rsid w:val="008C0250"/>
    <w:rsid w:val="008E057B"/>
    <w:rsid w:val="00902823"/>
    <w:rsid w:val="00917576"/>
    <w:rsid w:val="00940E43"/>
    <w:rsid w:val="009528E8"/>
    <w:rsid w:val="00953970"/>
    <w:rsid w:val="0095715E"/>
    <w:rsid w:val="00965D82"/>
    <w:rsid w:val="009839D9"/>
    <w:rsid w:val="00991BE2"/>
    <w:rsid w:val="009A6D43"/>
    <w:rsid w:val="009B311D"/>
    <w:rsid w:val="009B7E4E"/>
    <w:rsid w:val="009D5436"/>
    <w:rsid w:val="009E37CD"/>
    <w:rsid w:val="009F11AD"/>
    <w:rsid w:val="00A25394"/>
    <w:rsid w:val="00A32024"/>
    <w:rsid w:val="00A32A48"/>
    <w:rsid w:val="00A41810"/>
    <w:rsid w:val="00A540CF"/>
    <w:rsid w:val="00A63FAA"/>
    <w:rsid w:val="00A77E01"/>
    <w:rsid w:val="00A8122D"/>
    <w:rsid w:val="00A84AFE"/>
    <w:rsid w:val="00A874C8"/>
    <w:rsid w:val="00A9536A"/>
    <w:rsid w:val="00AC4D58"/>
    <w:rsid w:val="00AF31EB"/>
    <w:rsid w:val="00AF52C8"/>
    <w:rsid w:val="00B0484D"/>
    <w:rsid w:val="00B064E2"/>
    <w:rsid w:val="00B071B6"/>
    <w:rsid w:val="00B101B1"/>
    <w:rsid w:val="00B107C0"/>
    <w:rsid w:val="00B14FF6"/>
    <w:rsid w:val="00B2322B"/>
    <w:rsid w:val="00B24F65"/>
    <w:rsid w:val="00B30550"/>
    <w:rsid w:val="00B33271"/>
    <w:rsid w:val="00B350B1"/>
    <w:rsid w:val="00B47C88"/>
    <w:rsid w:val="00B5258B"/>
    <w:rsid w:val="00B7516C"/>
    <w:rsid w:val="00BA03E5"/>
    <w:rsid w:val="00BB6998"/>
    <w:rsid w:val="00BF36D5"/>
    <w:rsid w:val="00BF5B4D"/>
    <w:rsid w:val="00C0338D"/>
    <w:rsid w:val="00C14994"/>
    <w:rsid w:val="00C23CEB"/>
    <w:rsid w:val="00C258BA"/>
    <w:rsid w:val="00C3239B"/>
    <w:rsid w:val="00C37826"/>
    <w:rsid w:val="00C51E93"/>
    <w:rsid w:val="00C621FA"/>
    <w:rsid w:val="00C7623A"/>
    <w:rsid w:val="00C970F2"/>
    <w:rsid w:val="00CA50DA"/>
    <w:rsid w:val="00CF7182"/>
    <w:rsid w:val="00CF79B7"/>
    <w:rsid w:val="00D51818"/>
    <w:rsid w:val="00D80A41"/>
    <w:rsid w:val="00D83537"/>
    <w:rsid w:val="00D926A8"/>
    <w:rsid w:val="00DA10BB"/>
    <w:rsid w:val="00DB0E66"/>
    <w:rsid w:val="00DB51BD"/>
    <w:rsid w:val="00DC690C"/>
    <w:rsid w:val="00DD4237"/>
    <w:rsid w:val="00E04321"/>
    <w:rsid w:val="00E043BA"/>
    <w:rsid w:val="00E47194"/>
    <w:rsid w:val="00E634EF"/>
    <w:rsid w:val="00E7758A"/>
    <w:rsid w:val="00E90886"/>
    <w:rsid w:val="00E9448E"/>
    <w:rsid w:val="00E944B1"/>
    <w:rsid w:val="00EA1A4E"/>
    <w:rsid w:val="00EA54C9"/>
    <w:rsid w:val="00ED16FB"/>
    <w:rsid w:val="00ED4982"/>
    <w:rsid w:val="00ED4D94"/>
    <w:rsid w:val="00EE04C1"/>
    <w:rsid w:val="00EE3A0C"/>
    <w:rsid w:val="00F01008"/>
    <w:rsid w:val="00F03AE0"/>
    <w:rsid w:val="00F203B7"/>
    <w:rsid w:val="00F312AC"/>
    <w:rsid w:val="00F37B15"/>
    <w:rsid w:val="00F4786C"/>
    <w:rsid w:val="00F644CB"/>
    <w:rsid w:val="00F666C7"/>
    <w:rsid w:val="00F72BCF"/>
    <w:rsid w:val="00F76A45"/>
    <w:rsid w:val="00FA5197"/>
    <w:rsid w:val="00FB5032"/>
    <w:rsid w:val="00FB576F"/>
    <w:rsid w:val="00FC1D73"/>
    <w:rsid w:val="00FE01DE"/>
    <w:rsid w:val="01B7A2F5"/>
    <w:rsid w:val="03332B70"/>
    <w:rsid w:val="04119FE5"/>
    <w:rsid w:val="06018824"/>
    <w:rsid w:val="07CC57B1"/>
    <w:rsid w:val="0825EADD"/>
    <w:rsid w:val="086649BE"/>
    <w:rsid w:val="08B2132A"/>
    <w:rsid w:val="0A208F46"/>
    <w:rsid w:val="0AD04B5B"/>
    <w:rsid w:val="0C32169D"/>
    <w:rsid w:val="0D53A260"/>
    <w:rsid w:val="1160DBF0"/>
    <w:rsid w:val="11FEE4B4"/>
    <w:rsid w:val="13E56913"/>
    <w:rsid w:val="145553B7"/>
    <w:rsid w:val="16EFF647"/>
    <w:rsid w:val="191E9167"/>
    <w:rsid w:val="1A5DD307"/>
    <w:rsid w:val="1B6DB386"/>
    <w:rsid w:val="1BC4D156"/>
    <w:rsid w:val="1BCD5C6E"/>
    <w:rsid w:val="1C34FDA1"/>
    <w:rsid w:val="1C764A59"/>
    <w:rsid w:val="1C863064"/>
    <w:rsid w:val="1CB6F8BF"/>
    <w:rsid w:val="1D2F09D2"/>
    <w:rsid w:val="1F4FF0B4"/>
    <w:rsid w:val="1FC957FD"/>
    <w:rsid w:val="2185434F"/>
    <w:rsid w:val="21D6A1D9"/>
    <w:rsid w:val="22AA25D7"/>
    <w:rsid w:val="234B3ED7"/>
    <w:rsid w:val="28DDE218"/>
    <w:rsid w:val="2A404643"/>
    <w:rsid w:val="2B7650BB"/>
    <w:rsid w:val="2E67EE05"/>
    <w:rsid w:val="2F8D7864"/>
    <w:rsid w:val="30EBC3F5"/>
    <w:rsid w:val="3161AAB8"/>
    <w:rsid w:val="33CAD463"/>
    <w:rsid w:val="367806C2"/>
    <w:rsid w:val="3750A352"/>
    <w:rsid w:val="3B50320C"/>
    <w:rsid w:val="3DF9D3C4"/>
    <w:rsid w:val="421A2623"/>
    <w:rsid w:val="4358DB63"/>
    <w:rsid w:val="46B924B7"/>
    <w:rsid w:val="49A9B6E3"/>
    <w:rsid w:val="4BCC0CA9"/>
    <w:rsid w:val="4C9C6247"/>
    <w:rsid w:val="4D306586"/>
    <w:rsid w:val="4D52967F"/>
    <w:rsid w:val="4E9B1BD0"/>
    <w:rsid w:val="4F676E78"/>
    <w:rsid w:val="4FAD36A7"/>
    <w:rsid w:val="546DFF96"/>
    <w:rsid w:val="56C3E382"/>
    <w:rsid w:val="5B1C0BA1"/>
    <w:rsid w:val="5C6556B1"/>
    <w:rsid w:val="5CAA137D"/>
    <w:rsid w:val="5CC2782D"/>
    <w:rsid w:val="5CF57E3F"/>
    <w:rsid w:val="5E60EC54"/>
    <w:rsid w:val="62712323"/>
    <w:rsid w:val="63612995"/>
    <w:rsid w:val="65500A74"/>
    <w:rsid w:val="65562F60"/>
    <w:rsid w:val="67AD57B5"/>
    <w:rsid w:val="6DD36C5E"/>
    <w:rsid w:val="7155923A"/>
    <w:rsid w:val="73C85489"/>
    <w:rsid w:val="761CD9D0"/>
    <w:rsid w:val="7C0C5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ADD71"/>
  <w15:chartTrackingRefBased/>
  <w15:docId w15:val="{337758B3-171E-4B84-87A7-91279EBBF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5941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5941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59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59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59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59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59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59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59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3C5941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3C5941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3C5941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3C5941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3C5941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3C5941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3C5941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3C5941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3C59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5941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3C5941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59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3C59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5941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3C59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59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59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5941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3C594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594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A1A4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1A4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C25B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81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03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5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3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3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0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5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86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67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83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01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7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9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5cf5f3f-06d9-4dff-abde-3ec2c0670c01">
      <Terms xmlns="http://schemas.microsoft.com/office/infopath/2007/PartnerControls"/>
    </lcf76f155ced4ddcb4097134ff3c332f>
    <TaxCatchAll xmlns="6d7fffb0-9b7e-4952-903a-728710429fc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4C117B58054444927658CA78EF04C6" ma:contentTypeVersion="17" ma:contentTypeDescription="Create a new document." ma:contentTypeScope="" ma:versionID="9549dd1f7fb0d6457595c1b160865331">
  <xsd:schema xmlns:xsd="http://www.w3.org/2001/XMLSchema" xmlns:xs="http://www.w3.org/2001/XMLSchema" xmlns:p="http://schemas.microsoft.com/office/2006/metadata/properties" xmlns:ns2="e5cf5f3f-06d9-4dff-abde-3ec2c0670c01" xmlns:ns3="6d7fffb0-9b7e-4952-903a-728710429fcf" targetNamespace="http://schemas.microsoft.com/office/2006/metadata/properties" ma:root="true" ma:fieldsID="aad0c2a54e359a330101339646cdf726" ns2:_="" ns3:_="">
    <xsd:import namespace="e5cf5f3f-06d9-4dff-abde-3ec2c0670c01"/>
    <xsd:import namespace="6d7fffb0-9b7e-4952-903a-728710429f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cf5f3f-06d9-4dff-abde-3ec2c0670c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d8efc91-ae7b-468c-84ff-eff0d6a7e8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fffb0-9b7e-4952-903a-728710429fc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72e16c3-1999-499a-8588-337f33285b47}" ma:internalName="TaxCatchAll" ma:showField="CatchAllData" ma:web="6d7fffb0-9b7e-4952-903a-728710429f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1B7ED1-AA6E-455A-9636-89C206573B5F}">
  <ds:schemaRefs>
    <ds:schemaRef ds:uri="http://schemas.microsoft.com/office/2006/metadata/properties"/>
    <ds:schemaRef ds:uri="http://schemas.microsoft.com/office/infopath/2007/PartnerControls"/>
    <ds:schemaRef ds:uri="e5cf5f3f-06d9-4dff-abde-3ec2c0670c01"/>
    <ds:schemaRef ds:uri="6d7fffb0-9b7e-4952-903a-728710429fcf"/>
  </ds:schemaRefs>
</ds:datastoreItem>
</file>

<file path=customXml/itemProps2.xml><?xml version="1.0" encoding="utf-8"?>
<ds:datastoreItem xmlns:ds="http://schemas.openxmlformats.org/officeDocument/2006/customXml" ds:itemID="{9ED98404-E6F5-43CC-BCD0-EA5EA57747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2D5BC7-193E-48F0-BEBB-96B871107C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cf5f3f-06d9-4dff-abde-3ec2c0670c01"/>
    <ds:schemaRef ds:uri="6d7fffb0-9b7e-4952-903a-728710429f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Chris Versey</dc:creator>
  <keywords/>
  <dc:description/>
  <lastModifiedBy>Chloe Barnes</lastModifiedBy>
  <revision>5</revision>
  <dcterms:created xsi:type="dcterms:W3CDTF">2026-09-11T13:01:00.0000000Z</dcterms:created>
  <dcterms:modified xsi:type="dcterms:W3CDTF">2026-09-14T09:24:51.1836061Z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0x010100B44C117B58054444927658CA78EF04C6</vt:lpwstr>
  </property>
  <property fmtid="{D5CDD505-2E9C-101B-9397-08002B2CF9AE}" pid="3" name="MediaServiceImageTags">
    <vt:lpwstr/>
  </property>
</Properties>
</file>