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BB78" w14:textId="77777777" w:rsidR="0098167D" w:rsidRPr="00E37719" w:rsidRDefault="0098167D">
      <w:pPr>
        <w:rPr>
          <w:rFonts w:ascii="Outfit" w:hAnsi="Outfit"/>
        </w:rPr>
      </w:pPr>
    </w:p>
    <w:p w14:paraId="64AAB2BF" w14:textId="155DFA5A" w:rsidR="0098167D" w:rsidRPr="00E37719" w:rsidRDefault="00134336">
      <w:pPr>
        <w:rPr>
          <w:rFonts w:ascii="Outfit" w:hAnsi="Outfit"/>
        </w:rPr>
      </w:pPr>
      <w:r w:rsidRPr="00E37719">
        <w:rPr>
          <w:rFonts w:ascii="Outfit" w:hAnsi="Outfit"/>
          <w:noProof/>
        </w:rPr>
        <mc:AlternateContent>
          <mc:Choice Requires="wps">
            <w:drawing>
              <wp:anchor distT="0" distB="0" distL="114300" distR="114300" simplePos="0" relativeHeight="251658240" behindDoc="0" locked="0" layoutInCell="1" allowOverlap="1" wp14:anchorId="384BAA8B" wp14:editId="7155C064">
                <wp:simplePos x="0" y="0"/>
                <wp:positionH relativeFrom="margin">
                  <wp:align>left</wp:align>
                </wp:positionH>
                <wp:positionV relativeFrom="paragraph">
                  <wp:posOffset>142803</wp:posOffset>
                </wp:positionV>
                <wp:extent cx="6295300" cy="402799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6295300" cy="4027990"/>
                        </a:xfrm>
                        <a:prstGeom prst="rect">
                          <a:avLst/>
                        </a:prstGeom>
                        <a:noFill/>
                        <a:ln w="6350">
                          <a:noFill/>
                        </a:ln>
                      </wps:spPr>
                      <wps:txb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66F77951" w:rsidR="00134336" w:rsidRPr="00134336" w:rsidRDefault="00C419C8" w:rsidP="002F4B89">
                            <w:pPr>
                              <w:spacing w:after="0"/>
                              <w:jc w:val="center"/>
                              <w:rPr>
                                <w:rFonts w:ascii="Outfit" w:hAnsi="Outfit"/>
                                <w:i/>
                                <w:iCs/>
                                <w:color w:val="000C30"/>
                                <w:sz w:val="36"/>
                                <w:szCs w:val="36"/>
                              </w:rPr>
                            </w:pPr>
                            <w:r>
                              <w:rPr>
                                <w:rFonts w:ascii="Outfit" w:hAnsi="Outfit"/>
                                <w:i/>
                                <w:iCs/>
                                <w:noProof/>
                                <w:color w:val="000C30"/>
                                <w:sz w:val="36"/>
                                <w:szCs w:val="36"/>
                              </w:rPr>
                              <w:drawing>
                                <wp:inline distT="0" distB="0" distL="0" distR="0" wp14:anchorId="3EF5F7A9" wp14:editId="4E550E14">
                                  <wp:extent cx="1819275" cy="1819275"/>
                                  <wp:effectExtent l="0" t="0" r="0" b="0"/>
                                  <wp:docPr id="10404925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92565" name="Picture 1040492565"/>
                                          <pic:cNvPicPr/>
                                        </pic:nvPicPr>
                                        <pic:blipFill>
                                          <a:blip r:embed="rId10">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0;margin-top:11.25pt;width:495.7pt;height:317.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c9uHwIAADsEAAAOAAAAZHJzL2Uyb0RvYy54bWysU91v2jAQf5+0/8Hy+0ig0BZEqFgrpkmo&#10;rUSnPhvHJpESn3c2JOyv39kJH+r2NO3F9vm+f7+7+UNbV+yg0JVgMj4cpJwpIyEvzS7jP95WX+45&#10;c16YXFRgVMaPyvGHxedP88bO1AgKqHKFjIIYN2tsxgvv7SxJnCxULdwArDKk1IC18CTiLslRNBS9&#10;rpJRmt4mDWBuEaRyjn6fOiVfxPhaK+lftHbKsyrjVJuPJ8ZzG85kMRezHQpblLIvQ/xDFbUoDSU9&#10;h3oSXrA9ln+EqkuJ4ED7gYQ6Aa1LqWIP1M0w/dDNphBWxV4IHGfPMLn/F1Y+Hzb2FZlvv0JLBAZA&#10;Gutmjj5DP63GOtxUKSM9QXg8w6ZazyR93o6mk5uUVJJ043R0N51GYJOLu0XnvymoWXhkHImXCJc4&#10;rJ2nlGR6MgnZDKzKqorcVIY1lOJmkkaHs4Y8KkOOl2LDy7fbtu9gC/mRGkPoOHdWrkpKvhbOvwok&#10;kqlgGlz/QoeugJJA/+KsAPz1t/9gT9iTlrOGhibj7udeoOKs+m6IlelwPA5TFoXx5G5EAl5rttca&#10;s68fgeZySCtiZXwGe1+dnhqhfqf5XoaspBJGUu6MS48n4dF3w0wbItVyGc32FstdQS4UmKbMCr82&#10;GyuDHMANQL+17wJtz4YnIp/hNGxi9oGUzrajZbn3oMvIWIC7w7hngSY0EtlvU1iBazlaXXZ+8RsA&#10;AP//AwBQSwMEFAAGAAgAAAAhACPMB8XgAAAABwEAAA8AAABkcnMvZG93bnJldi54bWxMjzFrwzAU&#10;hPdC/4N4hS4lkWMSN3H9HEqg4MFL0lLIplivlokluZLiuP++6tSMxx133xXbSfdsJOc7axAW8wQY&#10;mcbKzrQIH+9vszUwH4SRoreGEH7Iw7a8vytELu3V7Gk8hJbFEuNzgaBCGHLOfaNICz+3A5nofVmn&#10;RYjStVw6cY3luudpkmRci87EBSUG2ilqzoeLRhg/q6Xcjyq4p11dJdW5/n4+1oiPD9PrC7BAU/gP&#10;wx9+RIcyMp3sxUjPeoR4JCCk6QpYdDebxRLYCSFbZWvgZcFv+ctfAAAA//8DAFBLAQItABQABgAI&#10;AAAAIQC2gziS/gAAAOEBAAATAAAAAAAAAAAAAAAAAAAAAABbQ29udGVudF9UeXBlc10ueG1sUEsB&#10;Ai0AFAAGAAgAAAAhADj9If/WAAAAlAEAAAsAAAAAAAAAAAAAAAAALwEAAF9yZWxzLy5yZWxzUEsB&#10;Ai0AFAAGAAgAAAAhADVZz24fAgAAOwQAAA4AAAAAAAAAAAAAAAAALgIAAGRycy9lMm9Eb2MueG1s&#10;UEsBAi0AFAAGAAgAAAAhACPMB8XgAAAABwEAAA8AAAAAAAAAAAAAAAAAeQQAAGRycy9kb3ducmV2&#10;LnhtbFBLBQYAAAAABAAEAPMAAACGBQAAAAA=&#10;" filled="f" stroked="f" strokeweight=".5pt">
                <v:textbo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2F4B89">
                      <w:pPr>
                        <w:spacing w:after="0"/>
                        <w:jc w:val="center"/>
                        <w:rPr>
                          <w:rFonts w:ascii="Outfit" w:hAnsi="Outfit"/>
                          <w:b/>
                          <w:bCs/>
                          <w:color w:val="000C30"/>
                          <w:sz w:val="52"/>
                          <w:szCs w:val="52"/>
                        </w:rPr>
                      </w:pPr>
                    </w:p>
                    <w:p w14:paraId="3FC2B57D" w14:textId="66F77951" w:rsidR="00134336" w:rsidRPr="00134336" w:rsidRDefault="00C419C8" w:rsidP="002F4B89">
                      <w:pPr>
                        <w:spacing w:after="0"/>
                        <w:jc w:val="center"/>
                        <w:rPr>
                          <w:rFonts w:ascii="Outfit" w:hAnsi="Outfit"/>
                          <w:i/>
                          <w:iCs/>
                          <w:color w:val="000C30"/>
                          <w:sz w:val="36"/>
                          <w:szCs w:val="36"/>
                        </w:rPr>
                      </w:pPr>
                      <w:r>
                        <w:rPr>
                          <w:rFonts w:ascii="Outfit" w:hAnsi="Outfit"/>
                          <w:i/>
                          <w:iCs/>
                          <w:noProof/>
                          <w:color w:val="000C30"/>
                          <w:sz w:val="36"/>
                          <w:szCs w:val="36"/>
                        </w:rPr>
                        <w:drawing>
                          <wp:inline distT="0" distB="0" distL="0" distR="0" wp14:anchorId="3EF5F7A9" wp14:editId="4E550E14">
                            <wp:extent cx="1819275" cy="1819275"/>
                            <wp:effectExtent l="0" t="0" r="0" b="0"/>
                            <wp:docPr id="10404925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92565" name="Picture 1040492565"/>
                                    <pic:cNvPicPr/>
                                  </pic:nvPicPr>
                                  <pic:blipFill>
                                    <a:blip r:embed="rId10">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inline>
                        </w:drawing>
                      </w:r>
                    </w:p>
                  </w:txbxContent>
                </v:textbox>
                <w10:wrap anchorx="margin"/>
              </v:shape>
            </w:pict>
          </mc:Fallback>
        </mc:AlternateContent>
      </w:r>
    </w:p>
    <w:p w14:paraId="03984685" w14:textId="77777777" w:rsidR="00291B14" w:rsidRPr="00E37719" w:rsidRDefault="00291B14">
      <w:pPr>
        <w:rPr>
          <w:rFonts w:ascii="Outfit" w:hAnsi="Outfit"/>
        </w:rPr>
      </w:pPr>
    </w:p>
    <w:p w14:paraId="03D61CD5" w14:textId="1B1525F5" w:rsidR="0098167D" w:rsidRPr="00E37719" w:rsidRDefault="0098167D">
      <w:pPr>
        <w:rPr>
          <w:rFonts w:ascii="Outfit" w:hAnsi="Outfit"/>
        </w:rPr>
      </w:pPr>
    </w:p>
    <w:p w14:paraId="481CD9EA" w14:textId="77777777" w:rsidR="0098167D" w:rsidRPr="00E37719" w:rsidRDefault="0098167D">
      <w:pPr>
        <w:rPr>
          <w:rFonts w:ascii="Outfit" w:hAnsi="Outfit"/>
        </w:rPr>
      </w:pPr>
    </w:p>
    <w:p w14:paraId="15E0CB3D" w14:textId="0B87F3BE" w:rsidR="0098167D" w:rsidRPr="00E37719" w:rsidRDefault="0098167D">
      <w:pPr>
        <w:rPr>
          <w:rFonts w:ascii="Outfit" w:hAnsi="Outfit"/>
        </w:rPr>
      </w:pPr>
    </w:p>
    <w:p w14:paraId="6BE1A5D8" w14:textId="77777777" w:rsidR="0098167D" w:rsidRPr="00E37719" w:rsidRDefault="0098167D">
      <w:pPr>
        <w:rPr>
          <w:rFonts w:ascii="Outfit" w:hAnsi="Outfit"/>
        </w:rPr>
      </w:pPr>
    </w:p>
    <w:p w14:paraId="4AA442A2" w14:textId="77777777" w:rsidR="0098167D" w:rsidRPr="00E37719" w:rsidRDefault="0098167D">
      <w:pPr>
        <w:rPr>
          <w:rFonts w:ascii="Outfit" w:hAnsi="Outfit"/>
        </w:rPr>
      </w:pPr>
    </w:p>
    <w:p w14:paraId="1A9D21BD" w14:textId="77777777" w:rsidR="0098167D" w:rsidRPr="00E37719" w:rsidRDefault="0098167D">
      <w:pPr>
        <w:rPr>
          <w:rFonts w:ascii="Outfit" w:hAnsi="Outfit"/>
        </w:rPr>
      </w:pPr>
    </w:p>
    <w:p w14:paraId="1923FDD2" w14:textId="77777777" w:rsidR="0098167D" w:rsidRPr="00E37719" w:rsidRDefault="0098167D">
      <w:pPr>
        <w:rPr>
          <w:rFonts w:ascii="Outfit" w:hAnsi="Outfit"/>
        </w:rPr>
      </w:pPr>
    </w:p>
    <w:p w14:paraId="14CD1092" w14:textId="77777777" w:rsidR="0098167D" w:rsidRPr="00E37719" w:rsidRDefault="0098167D">
      <w:pPr>
        <w:rPr>
          <w:rFonts w:ascii="Outfit" w:hAnsi="Outfit"/>
        </w:rPr>
      </w:pPr>
    </w:p>
    <w:p w14:paraId="1A017C1F" w14:textId="77777777" w:rsidR="0098167D" w:rsidRPr="00E37719" w:rsidRDefault="0098167D">
      <w:pPr>
        <w:rPr>
          <w:rFonts w:ascii="Outfit" w:hAnsi="Outfit"/>
        </w:rPr>
      </w:pPr>
    </w:p>
    <w:p w14:paraId="460364E3" w14:textId="77777777" w:rsidR="0098167D" w:rsidRPr="00E37719" w:rsidRDefault="0098167D">
      <w:pPr>
        <w:rPr>
          <w:rFonts w:ascii="Outfit" w:hAnsi="Outfit"/>
        </w:rPr>
      </w:pPr>
    </w:p>
    <w:p w14:paraId="0B423814" w14:textId="77777777" w:rsidR="0098167D" w:rsidRPr="00E37719" w:rsidRDefault="0098167D">
      <w:pPr>
        <w:rPr>
          <w:rFonts w:ascii="Outfit" w:hAnsi="Outfit"/>
        </w:rPr>
      </w:pPr>
    </w:p>
    <w:p w14:paraId="066E020E" w14:textId="77777777" w:rsidR="0098167D" w:rsidRPr="00E37719" w:rsidRDefault="0098167D">
      <w:pPr>
        <w:rPr>
          <w:rFonts w:ascii="Outfit" w:hAnsi="Outfit"/>
        </w:rPr>
      </w:pPr>
    </w:p>
    <w:p w14:paraId="45517BB2" w14:textId="77777777" w:rsidR="0098167D" w:rsidRPr="00E37719" w:rsidRDefault="0098167D">
      <w:pPr>
        <w:rPr>
          <w:rFonts w:ascii="Outfit" w:hAnsi="Outfit"/>
        </w:rPr>
      </w:pPr>
    </w:p>
    <w:p w14:paraId="620346BC" w14:textId="77777777" w:rsidR="0098167D" w:rsidRPr="00E37719" w:rsidRDefault="0098167D">
      <w:pPr>
        <w:rPr>
          <w:rFonts w:ascii="Outfit" w:hAnsi="Outfit"/>
        </w:rPr>
      </w:pPr>
    </w:p>
    <w:p w14:paraId="32BD89CB" w14:textId="77777777" w:rsidR="0098167D" w:rsidRPr="00E37719" w:rsidRDefault="00E37719">
      <w:pPr>
        <w:rPr>
          <w:rFonts w:ascii="Outfit" w:hAnsi="Outfit"/>
        </w:rPr>
      </w:pPr>
      <w:r w:rsidRPr="00E37719">
        <w:rPr>
          <w:rFonts w:ascii="Outfit" w:hAnsi="Outfit"/>
          <w:noProof/>
        </w:rPr>
        <mc:AlternateContent>
          <mc:Choice Requires="wps">
            <w:drawing>
              <wp:anchor distT="0" distB="0" distL="114300" distR="114300" simplePos="0" relativeHeight="251658241" behindDoc="0" locked="0" layoutInCell="1" allowOverlap="1" wp14:anchorId="5D28587F" wp14:editId="6FD7F3E6">
                <wp:simplePos x="0" y="0"/>
                <wp:positionH relativeFrom="margin">
                  <wp:align>center</wp:align>
                </wp:positionH>
                <wp:positionV relativeFrom="paragraph">
                  <wp:posOffset>41275</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14:paraId="71B331BB" w14:textId="46E1C1C8"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School Name:</w:t>
                            </w:r>
                            <w:r w:rsidR="00C419C8">
                              <w:rPr>
                                <w:rFonts w:ascii="Outfit" w:hAnsi="Outfit"/>
                                <w:color w:val="000C30"/>
                                <w:sz w:val="32"/>
                                <w:szCs w:val="32"/>
                              </w:rPr>
                              <w:t xml:space="preserve"> Grange Community Primary School</w:t>
                            </w:r>
                          </w:p>
                          <w:p w14:paraId="0287C6DA" w14:textId="6F7D6B36"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Policy Date:</w:t>
                            </w:r>
                            <w:r w:rsidR="00C419C8">
                              <w:rPr>
                                <w:rFonts w:ascii="Outfit" w:hAnsi="Outfit"/>
                                <w:color w:val="000C30"/>
                                <w:sz w:val="32"/>
                                <w:szCs w:val="32"/>
                              </w:rPr>
                              <w:t xml:space="preserve"> June 2026</w:t>
                            </w:r>
                          </w:p>
                          <w:p w14:paraId="2DE44CAC" w14:textId="741F68C5" w:rsidR="00E37719" w:rsidRPr="00E37719" w:rsidRDefault="00E37719" w:rsidP="00E37719">
                            <w:pPr>
                              <w:spacing w:after="0"/>
                              <w:rPr>
                                <w:rFonts w:ascii="Outfit" w:hAnsi="Outfit"/>
                                <w:color w:val="BA2625"/>
                                <w:sz w:val="32"/>
                                <w:szCs w:val="32"/>
                              </w:rPr>
                            </w:pPr>
                            <w:r w:rsidRPr="00E37719">
                              <w:rPr>
                                <w:rFonts w:ascii="Outfit" w:hAnsi="Outfit"/>
                                <w:color w:val="000C30"/>
                                <w:sz w:val="32"/>
                                <w:szCs w:val="32"/>
                              </w:rPr>
                              <w:t>PSHE Lead:</w:t>
                            </w:r>
                            <w:r w:rsidR="00C419C8">
                              <w:rPr>
                                <w:rFonts w:ascii="Outfit" w:hAnsi="Outfit"/>
                                <w:color w:val="000C30"/>
                                <w:sz w:val="32"/>
                                <w:szCs w:val="32"/>
                              </w:rPr>
                              <w:t xml:space="preserve"> Miss Chloe Bearman</w:t>
                            </w:r>
                          </w:p>
                          <w:p w14:paraId="2A5E3429" w14:textId="3FC9EE65"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Review Date:</w:t>
                            </w:r>
                            <w:r w:rsidR="00C419C8">
                              <w:rPr>
                                <w:rFonts w:ascii="Outfit" w:hAnsi="Outfit"/>
                                <w:color w:val="000C30"/>
                                <w:sz w:val="32"/>
                                <w:szCs w:val="32"/>
                              </w:rPr>
                              <w:t xml:space="preserve"> June 2027</w:t>
                            </w:r>
                          </w:p>
                          <w:p w14:paraId="7B03D2EC" w14:textId="57D216CD" w:rsidR="00063B46" w:rsidRPr="00E37719" w:rsidRDefault="00E37719" w:rsidP="00E37719">
                            <w:pPr>
                              <w:spacing w:after="0"/>
                              <w:rPr>
                                <w:rFonts w:ascii="Outfit" w:hAnsi="Outfit"/>
                                <w:color w:val="BA2625"/>
                                <w:sz w:val="32"/>
                                <w:szCs w:val="32"/>
                              </w:rPr>
                            </w:pPr>
                            <w:r w:rsidRPr="00E37719">
                              <w:rPr>
                                <w:rFonts w:ascii="Outfit" w:hAnsi="Outfit"/>
                                <w:color w:val="000C30"/>
                                <w:sz w:val="32"/>
                                <w:szCs w:val="32"/>
                              </w:rPr>
                              <w:t>Governor/Trustee Approval:</w:t>
                            </w:r>
                            <w:r w:rsidR="00C419C8">
                              <w:rPr>
                                <w:rFonts w:ascii="Outfit" w:hAnsi="Outfit"/>
                                <w:color w:val="000C30"/>
                                <w:sz w:val="32"/>
                                <w:szCs w:val="32"/>
                              </w:rPr>
                              <w:t xml:space="preserve"> Lynn Norris (chair of </w:t>
                            </w:r>
                            <w:r w:rsidR="00C419C8">
                              <w:rPr>
                                <w:rFonts w:ascii="Outfit" w:hAnsi="Outfit"/>
                                <w:color w:val="000C30"/>
                                <w:sz w:val="32"/>
                                <w:szCs w:val="32"/>
                              </w:rPr>
                              <w:t>Governors)</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587F" id="_x0000_s1027" type="#_x0000_t202" style="position:absolute;margin-left:0;margin-top:3.25pt;width:446.4pt;height:121.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ezIgIAAEIEAAAOAAAAZHJzL2Uyb0RvYy54bWysU0tvGjEQvlfqf7B8LwsEaIJYIpqIqhJK&#10;IpEqZ+O12ZW8Hnds2KW/vmMvr6Y9Vb3YM57xPL5vZnbf1obtFfoKbM4HvT5nykooKrvN+ffX5adb&#10;znwQthAGrMr5QXl+P//4Yda4qRpCCaZQyCiI9dPG5bwMwU2zzMtS1cL3wClLRg1Yi0AqbrMCRUPR&#10;a5MN+/1J1gAWDkEq7+n1sTPyeYqvtZLhWWuvAjM5p9pCOjGdm3hm85mYblG4spLHMsQ/VFGLylLS&#10;c6hHEQTbYfVHqLqSCB506EmoM9C6kir1QN0M+u+6WZfCqdQLgePdGSb//8LKp/3avSAL7RdoicAI&#10;SOP81NNj7KfVWMebKmVkJwgPZ9hUG5ikx/Fkcje8JZMk22A8uumPE7DZ5btDH74qqFkUco7ES4JL&#10;7Fc+UEpyPbnEbBaWlTGJG2NZk/PJDYX8zUI/jKWPl2KjFNpNy6riqpENFAfqD6Gj3ju5rKiGlfDh&#10;RSBxTXXT/IZnOrQBygVHibMS8Off3qM/UUBWzhqanZz7HzuBijPzzRI5d4PRKA5bUkbjz0NS8Nqy&#10;ubbYXf0ANJ4D2hQnkxj9gzmJGqF+ozFfxKxkElZS7pzLgCflIXQzTYsi1WKR3HYOq21JXygwDZsT&#10;YWXXTkY9Ihnxfm3fBLojKYH4fILTzInpO246346DxS6ArhJxEfUO4yMZNKiJz+NSxU241pPXZfXn&#10;vwAAAP//AwBQSwMEFAAGAAgAAAAhAJFchvreAAAABgEAAA8AAABkcnMvZG93bnJldi54bWxMj09L&#10;w0AUxO+C32F5ghdpN4b+jXkpUhByyKVVBG/b7DMbmn0bs9s0fnvXkx6HGWZ+k+8m24mRBt86Rnic&#10;JyCIa6dbbhDeXl9mGxA+KNaqc0wI3+RhV9ze5CrT7soHGo+hEbGEfaYQTAh9JqWvDVnl564njt6n&#10;G6wKUQ6N1IO6xnLbyTRJVtKqluOCUT3tDdXn48UijO/lQh9GE4aHfVUm5bn6Wn9UiPd30/MTiEBT&#10;+AvDL35EhyIyndyFtRcdQjwSEFZLENHcbNP444SQLrZLkEUu/+MXPwAAAP//AwBQSwECLQAUAAYA&#10;CAAAACEAtoM4kv4AAADhAQAAEwAAAAAAAAAAAAAAAAAAAAAAW0NvbnRlbnRfVHlwZXNdLnhtbFBL&#10;AQItABQABgAIAAAAIQA4/SH/1gAAAJQBAAALAAAAAAAAAAAAAAAAAC8BAABfcmVscy8ucmVsc1BL&#10;AQItABQABgAIAAAAIQDBA6ezIgIAAEIEAAAOAAAAAAAAAAAAAAAAAC4CAABkcnMvZTJvRG9jLnht&#10;bFBLAQItABQABgAIAAAAIQCRXIb63gAAAAYBAAAPAAAAAAAAAAAAAAAAAHwEAABkcnMvZG93bnJl&#10;di54bWxQSwUGAAAAAAQABADzAAAAhwUAAAAA&#10;" filled="f" stroked="f" strokeweight=".5pt">
                <v:textbox>
                  <w:txbxContent>
                    <w:p w14:paraId="71B331BB" w14:textId="46E1C1C8"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School Name:</w:t>
                      </w:r>
                      <w:r w:rsidR="00C419C8">
                        <w:rPr>
                          <w:rFonts w:ascii="Outfit" w:hAnsi="Outfit"/>
                          <w:color w:val="000C30"/>
                          <w:sz w:val="32"/>
                          <w:szCs w:val="32"/>
                        </w:rPr>
                        <w:t xml:space="preserve"> Grange Community Primary School</w:t>
                      </w:r>
                    </w:p>
                    <w:p w14:paraId="0287C6DA" w14:textId="6F7D6B36"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Policy Date:</w:t>
                      </w:r>
                      <w:r w:rsidR="00C419C8">
                        <w:rPr>
                          <w:rFonts w:ascii="Outfit" w:hAnsi="Outfit"/>
                          <w:color w:val="000C30"/>
                          <w:sz w:val="32"/>
                          <w:szCs w:val="32"/>
                        </w:rPr>
                        <w:t xml:space="preserve"> June 2026</w:t>
                      </w:r>
                    </w:p>
                    <w:p w14:paraId="2DE44CAC" w14:textId="741F68C5" w:rsidR="00E37719" w:rsidRPr="00E37719" w:rsidRDefault="00E37719" w:rsidP="00E37719">
                      <w:pPr>
                        <w:spacing w:after="0"/>
                        <w:rPr>
                          <w:rFonts w:ascii="Outfit" w:hAnsi="Outfit"/>
                          <w:color w:val="BA2625"/>
                          <w:sz w:val="32"/>
                          <w:szCs w:val="32"/>
                        </w:rPr>
                      </w:pPr>
                      <w:r w:rsidRPr="00E37719">
                        <w:rPr>
                          <w:rFonts w:ascii="Outfit" w:hAnsi="Outfit"/>
                          <w:color w:val="000C30"/>
                          <w:sz w:val="32"/>
                          <w:szCs w:val="32"/>
                        </w:rPr>
                        <w:t>PSHE Lead:</w:t>
                      </w:r>
                      <w:r w:rsidR="00C419C8">
                        <w:rPr>
                          <w:rFonts w:ascii="Outfit" w:hAnsi="Outfit"/>
                          <w:color w:val="000C30"/>
                          <w:sz w:val="32"/>
                          <w:szCs w:val="32"/>
                        </w:rPr>
                        <w:t xml:space="preserve"> Miss Chloe Bearman</w:t>
                      </w:r>
                    </w:p>
                    <w:p w14:paraId="2A5E3429" w14:textId="3FC9EE65"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Review Date:</w:t>
                      </w:r>
                      <w:r w:rsidR="00C419C8">
                        <w:rPr>
                          <w:rFonts w:ascii="Outfit" w:hAnsi="Outfit"/>
                          <w:color w:val="000C30"/>
                          <w:sz w:val="32"/>
                          <w:szCs w:val="32"/>
                        </w:rPr>
                        <w:t xml:space="preserve"> June 2027</w:t>
                      </w:r>
                    </w:p>
                    <w:p w14:paraId="7B03D2EC" w14:textId="57D216CD" w:rsidR="00063B46" w:rsidRPr="00E37719" w:rsidRDefault="00E37719" w:rsidP="00E37719">
                      <w:pPr>
                        <w:spacing w:after="0"/>
                        <w:rPr>
                          <w:rFonts w:ascii="Outfit" w:hAnsi="Outfit"/>
                          <w:color w:val="BA2625"/>
                          <w:sz w:val="32"/>
                          <w:szCs w:val="32"/>
                        </w:rPr>
                      </w:pPr>
                      <w:r w:rsidRPr="00E37719">
                        <w:rPr>
                          <w:rFonts w:ascii="Outfit" w:hAnsi="Outfit"/>
                          <w:color w:val="000C30"/>
                          <w:sz w:val="32"/>
                          <w:szCs w:val="32"/>
                        </w:rPr>
                        <w:t>Governor/Trustee Approval:</w:t>
                      </w:r>
                      <w:r w:rsidR="00C419C8">
                        <w:rPr>
                          <w:rFonts w:ascii="Outfit" w:hAnsi="Outfit"/>
                          <w:color w:val="000C30"/>
                          <w:sz w:val="32"/>
                          <w:szCs w:val="32"/>
                        </w:rPr>
                        <w:t xml:space="preserve"> Lynn Norris (chair of </w:t>
                      </w:r>
                      <w:r w:rsidR="00C419C8">
                        <w:rPr>
                          <w:rFonts w:ascii="Outfit" w:hAnsi="Outfit"/>
                          <w:color w:val="000C30"/>
                          <w:sz w:val="32"/>
                          <w:szCs w:val="32"/>
                        </w:rPr>
                        <w:t>Governors)</w:t>
                      </w:r>
                    </w:p>
                  </w:txbxContent>
                </v:textbox>
                <w10:wrap anchorx="margin"/>
              </v:shape>
            </w:pict>
          </mc:Fallback>
        </mc:AlternateContent>
      </w:r>
    </w:p>
    <w:p w14:paraId="2C5BEF03" w14:textId="77777777" w:rsidR="00495A94" w:rsidRPr="00E37719" w:rsidRDefault="00495A94" w:rsidP="00063B46">
      <w:pPr>
        <w:spacing w:after="0"/>
        <w:rPr>
          <w:rFonts w:ascii="Outfit" w:hAnsi="Outfit" w:cs="Segoe UI"/>
          <w:b/>
          <w:bCs/>
          <w:color w:val="000C30"/>
          <w:sz w:val="28"/>
          <w:szCs w:val="28"/>
        </w:rPr>
      </w:pPr>
    </w:p>
    <w:p w14:paraId="5DED1DC1" w14:textId="77777777" w:rsidR="00495A94" w:rsidRPr="00E37719" w:rsidRDefault="00495A94" w:rsidP="00063B46">
      <w:pPr>
        <w:spacing w:after="0"/>
        <w:rPr>
          <w:rFonts w:ascii="Outfit" w:hAnsi="Outfit" w:cs="Segoe UI"/>
          <w:b/>
          <w:bCs/>
          <w:color w:val="000C30"/>
          <w:sz w:val="28"/>
          <w:szCs w:val="28"/>
        </w:rPr>
      </w:pPr>
    </w:p>
    <w:p w14:paraId="6C9B62E1" w14:textId="77777777" w:rsidR="00495A94" w:rsidRPr="00E37719" w:rsidRDefault="00495A94" w:rsidP="00063B46">
      <w:pPr>
        <w:spacing w:after="0"/>
        <w:rPr>
          <w:rFonts w:ascii="Outfit" w:hAnsi="Outfit" w:cs="Segoe UI"/>
          <w:b/>
          <w:bCs/>
          <w:color w:val="000C30"/>
          <w:sz w:val="28"/>
          <w:szCs w:val="28"/>
        </w:rPr>
      </w:pPr>
    </w:p>
    <w:p w14:paraId="202D55EA" w14:textId="77777777" w:rsidR="00495A94" w:rsidRPr="00E37719" w:rsidRDefault="00495A94" w:rsidP="00063B46">
      <w:pPr>
        <w:spacing w:after="0"/>
        <w:rPr>
          <w:rFonts w:ascii="Outfit" w:hAnsi="Outfit" w:cs="Segoe UI"/>
          <w:b/>
          <w:bCs/>
          <w:color w:val="000C30"/>
          <w:sz w:val="28"/>
          <w:szCs w:val="28"/>
        </w:rPr>
      </w:pPr>
    </w:p>
    <w:p w14:paraId="0645B55F" w14:textId="77777777" w:rsidR="00495A94" w:rsidRPr="00E37719" w:rsidRDefault="00495A94" w:rsidP="00063B46">
      <w:pPr>
        <w:spacing w:after="0"/>
        <w:rPr>
          <w:rFonts w:ascii="Outfit" w:hAnsi="Outfit" w:cs="Segoe UI"/>
          <w:b/>
          <w:bCs/>
          <w:color w:val="000C30"/>
          <w:sz w:val="28"/>
          <w:szCs w:val="28"/>
        </w:rPr>
      </w:pPr>
    </w:p>
    <w:p w14:paraId="3B4BBC4D" w14:textId="77777777" w:rsidR="00495A94" w:rsidRPr="00E37719" w:rsidRDefault="00495A94" w:rsidP="00063B46">
      <w:pPr>
        <w:spacing w:after="0"/>
        <w:rPr>
          <w:rFonts w:ascii="Outfit" w:hAnsi="Outfit" w:cs="Segoe UI"/>
          <w:b/>
          <w:bCs/>
          <w:color w:val="000C30"/>
          <w:sz w:val="28"/>
          <w:szCs w:val="28"/>
        </w:rPr>
      </w:pPr>
    </w:p>
    <w:p w14:paraId="6383B80D" w14:textId="77777777" w:rsidR="00E37719" w:rsidRDefault="00E37719" w:rsidP="00E37719">
      <w:pPr>
        <w:spacing w:after="0"/>
        <w:rPr>
          <w:rFonts w:ascii="Outfit" w:hAnsi="Outfit"/>
        </w:rPr>
      </w:pPr>
    </w:p>
    <w:p w14:paraId="4F38C202" w14:textId="77777777" w:rsidR="00E37719" w:rsidRDefault="00E37719" w:rsidP="00E37719">
      <w:pPr>
        <w:spacing w:after="0"/>
        <w:rPr>
          <w:rFonts w:ascii="Outfit" w:hAnsi="Outfit"/>
        </w:rPr>
      </w:pPr>
    </w:p>
    <w:p w14:paraId="4F77A729" w14:textId="77777777" w:rsidR="00E37719" w:rsidRDefault="00E37719" w:rsidP="00E37719">
      <w:pPr>
        <w:spacing w:after="0"/>
        <w:rPr>
          <w:rFonts w:ascii="Outfit" w:hAnsi="Outfit"/>
        </w:rPr>
      </w:pPr>
    </w:p>
    <w:p w14:paraId="3C54A0F8" w14:textId="77777777" w:rsidR="00E37719" w:rsidRDefault="00E37719" w:rsidP="00E37719">
      <w:pPr>
        <w:spacing w:after="0"/>
        <w:rPr>
          <w:rFonts w:ascii="Outfit" w:hAnsi="Outfit"/>
        </w:rPr>
      </w:pPr>
    </w:p>
    <w:p w14:paraId="15B0121A" w14:textId="77777777" w:rsidR="00E37719" w:rsidRDefault="00E37719" w:rsidP="00E37719">
      <w:pPr>
        <w:spacing w:after="0"/>
        <w:rPr>
          <w:rFonts w:ascii="Outfit" w:hAnsi="Outfit"/>
        </w:rPr>
      </w:pPr>
    </w:p>
    <w:p w14:paraId="1EB33847" w14:textId="77777777" w:rsidR="00E37719" w:rsidRDefault="00E37719" w:rsidP="00E37719">
      <w:pPr>
        <w:spacing w:after="0"/>
        <w:rPr>
          <w:rFonts w:ascii="Outfit" w:hAnsi="Outfit"/>
        </w:rPr>
      </w:pPr>
    </w:p>
    <w:p w14:paraId="5C82C48C" w14:textId="77777777" w:rsidR="00E37719" w:rsidRDefault="00E37719" w:rsidP="00E37719">
      <w:pPr>
        <w:spacing w:after="0"/>
        <w:rPr>
          <w:rFonts w:ascii="Outfit" w:hAnsi="Outfit"/>
        </w:rPr>
      </w:pPr>
    </w:p>
    <w:p w14:paraId="1FBB1703" w14:textId="77777777" w:rsidR="00B154AC" w:rsidRDefault="00B154AC" w:rsidP="00E37719">
      <w:pPr>
        <w:spacing w:after="0"/>
        <w:rPr>
          <w:rFonts w:ascii="Outfit" w:hAnsi="Outfit"/>
        </w:rPr>
      </w:pPr>
    </w:p>
    <w:p w14:paraId="676E93FF" w14:textId="77777777" w:rsidR="00E37719" w:rsidRDefault="00E37719" w:rsidP="00E37719">
      <w:pPr>
        <w:spacing w:after="0"/>
        <w:rPr>
          <w:rFonts w:ascii="Outfit" w:hAnsi="Outfit"/>
        </w:rPr>
      </w:pPr>
    </w:p>
    <w:p w14:paraId="18308989" w14:textId="77777777" w:rsidR="00E37719" w:rsidRPr="00E37719" w:rsidRDefault="00E37719" w:rsidP="00E37719">
      <w:pPr>
        <w:spacing w:after="0"/>
        <w:rPr>
          <w:rFonts w:ascii="Outfit" w:hAnsi="Outfit"/>
        </w:rPr>
      </w:pPr>
    </w:p>
    <w:p w14:paraId="5A6C4117" w14:textId="77777777" w:rsidR="00134336" w:rsidRDefault="00134336" w:rsidP="00E37719">
      <w:pPr>
        <w:spacing w:after="0" w:line="240" w:lineRule="auto"/>
        <w:rPr>
          <w:rFonts w:ascii="Outfit" w:hAnsi="Outfit"/>
          <w:b/>
          <w:bCs/>
          <w:color w:val="000C30"/>
        </w:rPr>
      </w:pPr>
    </w:p>
    <w:p w14:paraId="44D6B9C0" w14:textId="77777777" w:rsidR="00134336" w:rsidRDefault="00134336" w:rsidP="00E37719">
      <w:pPr>
        <w:spacing w:after="0" w:line="240" w:lineRule="auto"/>
        <w:rPr>
          <w:rFonts w:ascii="Outfit" w:hAnsi="Outfit"/>
          <w:b/>
          <w:bCs/>
          <w:color w:val="000C30"/>
        </w:rPr>
      </w:pPr>
    </w:p>
    <w:p w14:paraId="191915D4" w14:textId="0609E65A" w:rsidR="00E37719" w:rsidRPr="00E37719" w:rsidRDefault="00E37719" w:rsidP="00E37719">
      <w:pPr>
        <w:spacing w:after="0" w:line="240" w:lineRule="auto"/>
        <w:rPr>
          <w:rFonts w:ascii="Outfit" w:hAnsi="Outfit"/>
          <w:color w:val="000C30"/>
        </w:rPr>
      </w:pPr>
      <w:r w:rsidRPr="00E37719">
        <w:rPr>
          <w:rFonts w:ascii="Outfit" w:hAnsi="Outfit"/>
          <w:b/>
          <w:bCs/>
          <w:color w:val="000C30"/>
        </w:rPr>
        <w:t>Personal, Social, Health and Economic Education (PSHE)</w:t>
      </w:r>
      <w:r w:rsidRPr="00E37719">
        <w:rPr>
          <w:rFonts w:ascii="Outfit" w:hAnsi="Outfit"/>
          <w:color w:val="000C30"/>
        </w:rPr>
        <w:t xml:space="preserve"> is our comprehensive curriculum for supporting children's personal development, health, wellbeing and understanding of relationships.</w:t>
      </w:r>
    </w:p>
    <w:p w14:paraId="72671D4F" w14:textId="77777777" w:rsidR="00E37719" w:rsidRPr="00E37719" w:rsidRDefault="00E37719" w:rsidP="00E37719">
      <w:pPr>
        <w:spacing w:after="0" w:line="240" w:lineRule="auto"/>
        <w:rPr>
          <w:rFonts w:ascii="Outfit" w:hAnsi="Outfit"/>
          <w:color w:val="000C30"/>
        </w:rPr>
      </w:pPr>
    </w:p>
    <w:p w14:paraId="78DC61D9" w14:textId="77777777" w:rsidR="00E37719" w:rsidRPr="00E37719" w:rsidRDefault="00E37719" w:rsidP="00E37719">
      <w:pPr>
        <w:spacing w:after="0" w:line="240" w:lineRule="auto"/>
        <w:rPr>
          <w:rFonts w:ascii="Outfit" w:hAnsi="Outfit"/>
          <w:color w:val="BF4E14" w:themeColor="accent2" w:themeShade="BF"/>
        </w:rPr>
      </w:pPr>
      <w:r w:rsidRPr="3D0285DF">
        <w:rPr>
          <w:rFonts w:ascii="Outfit" w:hAnsi="Outfit"/>
          <w:color w:val="000C30"/>
        </w:rPr>
        <w:t xml:space="preserve">We are required by law to teach </w:t>
      </w:r>
      <w:r w:rsidRPr="3D0285DF">
        <w:rPr>
          <w:rFonts w:ascii="Outfit" w:hAnsi="Outfit"/>
          <w:b/>
          <w:bCs/>
          <w:color w:val="000C30"/>
        </w:rPr>
        <w:t>Relationships Education</w:t>
      </w:r>
      <w:r w:rsidRPr="3D0285DF">
        <w:rPr>
          <w:rFonts w:ascii="Outfit" w:hAnsi="Outfit"/>
          <w:color w:val="000C30"/>
        </w:rPr>
        <w:t xml:space="preserve"> and </w:t>
      </w:r>
      <w:r w:rsidRPr="3D0285DF">
        <w:rPr>
          <w:rFonts w:ascii="Outfit" w:hAnsi="Outfit"/>
          <w:b/>
          <w:bCs/>
          <w:color w:val="000C30"/>
        </w:rPr>
        <w:t>Health Education</w:t>
      </w:r>
      <w:r w:rsidRPr="3D0285DF">
        <w:rPr>
          <w:rFonts w:ascii="Outfit" w:hAnsi="Outfit"/>
          <w:color w:val="000C30"/>
        </w:rPr>
        <w:t xml:space="preserve"> to all primary-aged </w:t>
      </w:r>
      <w:r w:rsidRPr="3D0285DF">
        <w:rPr>
          <w:rFonts w:ascii="Outfit" w:hAnsi="Outfit"/>
        </w:rPr>
        <w:t xml:space="preserve">pupils. We deliver these statutory subjects within our broader PSHE programme. Where we teach about human reproduction (sex education), we do so in line with the principles and approach of the </w:t>
      </w:r>
      <w:proofErr w:type="gramStart"/>
      <w:r w:rsidRPr="3D0285DF">
        <w:rPr>
          <w:rFonts w:ascii="Outfit" w:hAnsi="Outfit"/>
        </w:rPr>
        <w:t>2025  Relationships</w:t>
      </w:r>
      <w:proofErr w:type="gramEnd"/>
      <w:r w:rsidRPr="3D0285DF">
        <w:rPr>
          <w:rFonts w:ascii="Outfit" w:hAnsi="Outfit"/>
        </w:rPr>
        <w:t>, Sex and Health Education (RSHE) statutory guidance, in which sex education itself remains non-statutory (but recommended) in primary schools.</w:t>
      </w:r>
    </w:p>
    <w:p w14:paraId="39A2AF4E" w14:textId="77777777" w:rsidR="00E37719" w:rsidRPr="00E37719" w:rsidRDefault="00E37719" w:rsidP="00E37719">
      <w:pPr>
        <w:spacing w:after="0" w:line="240" w:lineRule="auto"/>
        <w:rPr>
          <w:rFonts w:ascii="Outfit" w:hAnsi="Outfit"/>
        </w:rPr>
      </w:pPr>
    </w:p>
    <w:p w14:paraId="312C0559"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Our PSHE curriculum also includes age-appropriate aspects of </w:t>
      </w:r>
      <w:r w:rsidRPr="00E37719">
        <w:rPr>
          <w:rFonts w:ascii="Outfit" w:hAnsi="Outfit"/>
          <w:b/>
          <w:bCs/>
          <w:color w:val="000C30"/>
        </w:rPr>
        <w:t>economic education</w:t>
      </w:r>
      <w:r w:rsidRPr="00E37719">
        <w:rPr>
          <w:rFonts w:ascii="Outfit" w:hAnsi="Outfit"/>
          <w:color w:val="000C30"/>
        </w:rPr>
        <w:t xml:space="preserve">, preparing children to understand spending, saving and the world of work, and </w:t>
      </w:r>
      <w:r w:rsidRPr="00E37719">
        <w:rPr>
          <w:rFonts w:ascii="Outfit" w:hAnsi="Outfit"/>
          <w:b/>
          <w:bCs/>
          <w:color w:val="000C30"/>
        </w:rPr>
        <w:t>citizenship education</w:t>
      </w:r>
      <w:r w:rsidRPr="00E37719">
        <w:rPr>
          <w:rFonts w:ascii="Outfit" w:hAnsi="Outfit"/>
          <w:color w:val="000C30"/>
        </w:rPr>
        <w:t xml:space="preserve"> including British Values, helping children understand their rights, responsibilities and role in society.</w:t>
      </w:r>
    </w:p>
    <w:p w14:paraId="00D60226" w14:textId="77777777" w:rsidR="00E37719" w:rsidRPr="00E37719" w:rsidRDefault="00E37719" w:rsidP="00E37719">
      <w:pPr>
        <w:spacing w:after="0" w:line="240" w:lineRule="auto"/>
        <w:rPr>
          <w:rFonts w:ascii="Outfit" w:hAnsi="Outfit"/>
          <w:color w:val="000C30"/>
        </w:rPr>
      </w:pPr>
    </w:p>
    <w:p w14:paraId="2D1D24F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This policy explains our whole-school approach to PSHE education and how we meet our statutory duties.</w:t>
      </w:r>
    </w:p>
    <w:p w14:paraId="52205500" w14:textId="77777777" w:rsidR="00E37719" w:rsidRPr="00E37719" w:rsidRDefault="00E37719" w:rsidP="00E37719">
      <w:pPr>
        <w:spacing w:after="0" w:line="240" w:lineRule="auto"/>
        <w:rPr>
          <w:rFonts w:ascii="Outfit" w:hAnsi="Outfit"/>
          <w:color w:val="000C30"/>
        </w:rPr>
      </w:pPr>
    </w:p>
    <w:p w14:paraId="3D69BF99"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1. Our Vision for PSHE Education</w:t>
      </w:r>
    </w:p>
    <w:p w14:paraId="1CE8239B" w14:textId="77777777" w:rsidR="00E37719" w:rsidRPr="00E37719" w:rsidRDefault="00E37719" w:rsidP="00E37719">
      <w:pPr>
        <w:spacing w:after="0" w:line="240" w:lineRule="auto"/>
        <w:rPr>
          <w:rFonts w:ascii="Outfit" w:hAnsi="Outfit"/>
          <w:color w:val="000C30"/>
        </w:rPr>
      </w:pPr>
    </w:p>
    <w:p w14:paraId="10AAAEAE" w14:textId="66CCBE97" w:rsidR="00E37719" w:rsidRPr="002F4B89" w:rsidRDefault="00E37719" w:rsidP="00E37719">
      <w:pPr>
        <w:spacing w:after="0" w:line="240" w:lineRule="auto"/>
        <w:rPr>
          <w:rFonts w:ascii="Outfit" w:hAnsi="Outfit"/>
          <w:color w:val="000C30"/>
        </w:rPr>
      </w:pPr>
      <w:r w:rsidRPr="4955E37A">
        <w:rPr>
          <w:rFonts w:ascii="Outfit" w:hAnsi="Outfit"/>
          <w:color w:val="000C30"/>
        </w:rPr>
        <w:t xml:space="preserve">At </w:t>
      </w:r>
      <w:r w:rsidR="4632B7B2" w:rsidRPr="4955E37A">
        <w:rPr>
          <w:rFonts w:ascii="Outfit" w:hAnsi="Outfit"/>
          <w:color w:val="000C30"/>
        </w:rPr>
        <w:t>Grange,</w:t>
      </w:r>
      <w:r w:rsidRPr="4955E37A">
        <w:rPr>
          <w:rFonts w:ascii="Outfit" w:hAnsi="Outfit"/>
          <w:color w:val="BA2625"/>
        </w:rPr>
        <w:t xml:space="preserve"> </w:t>
      </w:r>
      <w:r w:rsidRPr="4955E37A">
        <w:rPr>
          <w:rFonts w:ascii="Outfit" w:hAnsi="Outfit"/>
          <w:color w:val="000C30"/>
        </w:rPr>
        <w:t xml:space="preserve">we believe every child deserves an education that prepares them not only for academic success but also to thrive as rounded individuals in modern society. Personal, Social, Health and Economic (PSHE) education </w:t>
      </w:r>
      <w:proofErr w:type="gramStart"/>
      <w:r w:rsidRPr="4955E37A">
        <w:rPr>
          <w:rFonts w:ascii="Outfit" w:hAnsi="Outfit"/>
          <w:color w:val="000C30"/>
        </w:rPr>
        <w:t>sits</w:t>
      </w:r>
      <w:proofErr w:type="gramEnd"/>
      <w:r w:rsidRPr="4955E37A">
        <w:rPr>
          <w:rFonts w:ascii="Outfit" w:hAnsi="Outfit"/>
          <w:color w:val="000C30"/>
        </w:rPr>
        <w:t xml:space="preserve"> at the heart of this commitment.</w:t>
      </w:r>
    </w:p>
    <w:p w14:paraId="7EFBF39E"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2BDED43"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PSHE is not an add-on to our curriculum</w:t>
      </w:r>
      <w:r w:rsidR="00B154AC">
        <w:rPr>
          <w:rFonts w:ascii="Outfit" w:hAnsi="Outfit"/>
          <w:color w:val="000C30"/>
        </w:rPr>
        <w:t xml:space="preserve">; </w:t>
      </w:r>
      <w:r w:rsidRPr="002F4B89">
        <w:rPr>
          <w:rFonts w:ascii="Outfit" w:hAnsi="Outfit"/>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2483A26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 </w:t>
      </w:r>
    </w:p>
    <w:p w14:paraId="34CCD477"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2F4B89" w:rsidRDefault="00E37719" w:rsidP="00E37719">
      <w:pPr>
        <w:spacing w:after="0" w:line="240" w:lineRule="auto"/>
        <w:rPr>
          <w:rFonts w:ascii="Outfit" w:hAnsi="Outfit"/>
          <w:color w:val="000C30"/>
        </w:rPr>
      </w:pPr>
    </w:p>
    <w:p w14:paraId="5D93BF0E"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We are committed to:</w:t>
      </w:r>
    </w:p>
    <w:p w14:paraId="081551BC"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Supporting the whole child - recognising that children's emotional and social development directly impacts their capacity to learn</w:t>
      </w:r>
    </w:p>
    <w:p w14:paraId="34ED3E03"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Creating a safe, inclusive environment where every child feels valued and able to discuss concerns without fear or stigma</w:t>
      </w:r>
    </w:p>
    <w:p w14:paraId="0C70D315"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Building foundations for the future - providing age-appropriate learning that prepares children for the challenges and opportunities of adolescence and beyond</w:t>
      </w:r>
    </w:p>
    <w:p w14:paraId="5F5E85DF"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Working in partnership with families, recognising that parents are children's first educators in many aspects of relationships and health</w:t>
      </w:r>
    </w:p>
    <w:p w14:paraId="4842B386" w14:textId="77777777" w:rsidR="00E37719" w:rsidRPr="002F4B89" w:rsidRDefault="00E37719" w:rsidP="00E37719">
      <w:pPr>
        <w:pStyle w:val="ListParagraph"/>
        <w:numPr>
          <w:ilvl w:val="0"/>
          <w:numId w:val="2"/>
        </w:numPr>
        <w:rPr>
          <w:rFonts w:ascii="Outfit" w:hAnsi="Outfit"/>
          <w:color w:val="000C30"/>
          <w:sz w:val="22"/>
          <w:szCs w:val="22"/>
        </w:rPr>
      </w:pPr>
      <w:r w:rsidRPr="002F4B89">
        <w:rPr>
          <w:rFonts w:ascii="Outfit" w:hAnsi="Outfit"/>
          <w:color w:val="000C30"/>
          <w:sz w:val="22"/>
          <w:szCs w:val="22"/>
        </w:rPr>
        <w:t>Embedding PSHE across school life - not just in weekly lessons, but through our values, relationships, and everyday interactions</w:t>
      </w:r>
    </w:p>
    <w:p w14:paraId="41EDEAA8" w14:textId="77777777" w:rsidR="00E37719" w:rsidRPr="00E37719" w:rsidRDefault="00E37719" w:rsidP="00E37719">
      <w:pPr>
        <w:spacing w:after="0" w:line="240" w:lineRule="auto"/>
        <w:rPr>
          <w:rFonts w:ascii="Outfit" w:hAnsi="Outfit"/>
          <w:color w:val="000C30"/>
        </w:rPr>
      </w:pPr>
    </w:p>
    <w:p w14:paraId="416FF1DF" w14:textId="77777777" w:rsidR="00134336" w:rsidRDefault="00134336" w:rsidP="00E37719">
      <w:pPr>
        <w:spacing w:after="0" w:line="240" w:lineRule="auto"/>
        <w:rPr>
          <w:rFonts w:ascii="Outfit" w:hAnsi="Outfit"/>
          <w:b/>
          <w:bCs/>
          <w:color w:val="000C30"/>
          <w:sz w:val="24"/>
          <w:szCs w:val="24"/>
        </w:rPr>
      </w:pPr>
    </w:p>
    <w:p w14:paraId="2E9D6197" w14:textId="77777777" w:rsidR="00134336" w:rsidRDefault="00134336" w:rsidP="00E37719">
      <w:pPr>
        <w:spacing w:after="0" w:line="240" w:lineRule="auto"/>
        <w:rPr>
          <w:rFonts w:ascii="Outfit" w:hAnsi="Outfit"/>
          <w:b/>
          <w:bCs/>
          <w:color w:val="000C30"/>
          <w:sz w:val="24"/>
          <w:szCs w:val="24"/>
        </w:rPr>
      </w:pPr>
    </w:p>
    <w:p w14:paraId="5F4FF3BD" w14:textId="7E9ED6A5"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lastRenderedPageBreak/>
        <w:t>2. Statutory Requirements and Curriculum Framework</w:t>
      </w:r>
    </w:p>
    <w:p w14:paraId="19468928" w14:textId="77777777" w:rsidR="002F4B89" w:rsidRDefault="002F4B89" w:rsidP="00E37719">
      <w:pPr>
        <w:spacing w:after="0" w:line="240" w:lineRule="auto"/>
        <w:rPr>
          <w:rFonts w:ascii="Outfit" w:hAnsi="Outfit"/>
          <w:color w:val="000C30"/>
        </w:rPr>
      </w:pPr>
    </w:p>
    <w:p w14:paraId="420881CC"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Under the Education Act 2002 and the Academies Act 2010, all schools must provide a curriculum that:</w:t>
      </w:r>
    </w:p>
    <w:p w14:paraId="5B6846C6" w14:textId="77777777" w:rsidR="00E37719" w:rsidRPr="002F4B89" w:rsidRDefault="00E37719" w:rsidP="00E37719">
      <w:pPr>
        <w:spacing w:after="0" w:line="240" w:lineRule="auto"/>
        <w:rPr>
          <w:rFonts w:ascii="Outfit" w:hAnsi="Outfit"/>
          <w:color w:val="000C30"/>
        </w:rPr>
      </w:pPr>
    </w:p>
    <w:p w14:paraId="4A7007B3"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Promotes the spiritual, moral, cultural, mental and physical development of pupils</w:t>
      </w:r>
    </w:p>
    <w:p w14:paraId="46E43BD6" w14:textId="77777777" w:rsidR="00E37719" w:rsidRPr="002F4B89" w:rsidRDefault="00E37719" w:rsidP="00E37719">
      <w:pPr>
        <w:pStyle w:val="ListParagraph"/>
        <w:numPr>
          <w:ilvl w:val="0"/>
          <w:numId w:val="3"/>
        </w:numPr>
        <w:rPr>
          <w:rFonts w:ascii="Outfit" w:hAnsi="Outfit"/>
          <w:color w:val="000C30"/>
          <w:sz w:val="22"/>
          <w:szCs w:val="22"/>
        </w:rPr>
      </w:pPr>
      <w:r w:rsidRPr="002F4B89">
        <w:rPr>
          <w:rFonts w:ascii="Outfit" w:hAnsi="Outfit"/>
          <w:color w:val="000C30"/>
          <w:sz w:val="22"/>
          <w:szCs w:val="22"/>
        </w:rPr>
        <w:t>Prepares pupils for the opportunities, responsibilities and experiences of later life</w:t>
      </w:r>
    </w:p>
    <w:p w14:paraId="3CD86A77" w14:textId="77777777" w:rsidR="00E37719" w:rsidRPr="002F4B89" w:rsidRDefault="00E37719" w:rsidP="00E37719">
      <w:pPr>
        <w:spacing w:after="0" w:line="240" w:lineRule="auto"/>
        <w:rPr>
          <w:rFonts w:ascii="Outfit" w:hAnsi="Outfit"/>
          <w:color w:val="000C30"/>
        </w:rPr>
      </w:pPr>
    </w:p>
    <w:p w14:paraId="55793C62"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2F4B89" w:rsidRDefault="00E37719" w:rsidP="00E37719">
      <w:pPr>
        <w:spacing w:after="0" w:line="240" w:lineRule="auto"/>
        <w:rPr>
          <w:rFonts w:ascii="Outfit" w:hAnsi="Outfit"/>
          <w:color w:val="000C30"/>
        </w:rPr>
      </w:pPr>
    </w:p>
    <w:p w14:paraId="6BBA8F91" w14:textId="0BADD2F1" w:rsidR="00E37719" w:rsidRPr="002F4B89" w:rsidRDefault="00E37719" w:rsidP="005B75E8">
      <w:pPr>
        <w:spacing w:after="0" w:line="240" w:lineRule="auto"/>
        <w:rPr>
          <w:rFonts w:ascii="Outfit" w:hAnsi="Outfit"/>
          <w:color w:val="000C30"/>
        </w:rPr>
      </w:pPr>
      <w:r w:rsidRPr="002F4B89">
        <w:rPr>
          <w:rFonts w:ascii="Outfit" w:hAnsi="Outfit"/>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5B75E8">
        <w:t xml:space="preserve"> </w:t>
      </w:r>
      <w:r w:rsidR="005B75E8" w:rsidRPr="005B75E8">
        <w:rPr>
          <w:rFonts w:ascii="Outfit" w:hAnsi="Outfit"/>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Our curriculum addresses all statutory requirements including:</w:t>
      </w:r>
    </w:p>
    <w:p w14:paraId="1F27F17D" w14:textId="77777777" w:rsidR="00E37719" w:rsidRPr="002F4B89" w:rsidRDefault="00E37719" w:rsidP="00E37719">
      <w:pPr>
        <w:spacing w:after="0" w:line="240" w:lineRule="auto"/>
        <w:rPr>
          <w:rFonts w:ascii="Outfit" w:hAnsi="Outfit"/>
          <w:color w:val="000C30"/>
        </w:rPr>
      </w:pPr>
    </w:p>
    <w:p w14:paraId="5A681429"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Families and people who care for me</w:t>
      </w:r>
    </w:p>
    <w:p w14:paraId="65DA5B3C"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Caring friendships</w:t>
      </w:r>
    </w:p>
    <w:p w14:paraId="04EAEDA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Respectful, kind relationships</w:t>
      </w:r>
    </w:p>
    <w:p w14:paraId="43AD00BB"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Online safety and awareness</w:t>
      </w:r>
    </w:p>
    <w:p w14:paraId="5F01DB93"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Being safe</w:t>
      </w:r>
    </w:p>
    <w:p w14:paraId="655187D8"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Mental wellbeing</w:t>
      </w:r>
    </w:p>
    <w:p w14:paraId="03D54376"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Internet safety and harms</w:t>
      </w:r>
    </w:p>
    <w:p w14:paraId="2789BF1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Physical health and fitness</w:t>
      </w:r>
    </w:p>
    <w:p w14:paraId="6A758CAE"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Healthy eating</w:t>
      </w:r>
    </w:p>
    <w:p w14:paraId="3AA2E48D"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Drugs, alcohol, tobacco and vaping</w:t>
      </w:r>
    </w:p>
    <w:p w14:paraId="1626B9EF"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Health protection and prevention</w:t>
      </w:r>
    </w:p>
    <w:p w14:paraId="66B7CEF4"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Basic first aid</w:t>
      </w:r>
    </w:p>
    <w:p w14:paraId="348B4B45" w14:textId="77777777" w:rsidR="00E37719" w:rsidRPr="002F4B89" w:rsidRDefault="00E37719" w:rsidP="00E37719">
      <w:pPr>
        <w:pStyle w:val="ListParagraph"/>
        <w:numPr>
          <w:ilvl w:val="0"/>
          <w:numId w:val="4"/>
        </w:numPr>
        <w:rPr>
          <w:rFonts w:ascii="Outfit" w:hAnsi="Outfit"/>
          <w:color w:val="000C30"/>
          <w:sz w:val="22"/>
          <w:szCs w:val="22"/>
        </w:rPr>
      </w:pPr>
      <w:r w:rsidRPr="002F4B89">
        <w:rPr>
          <w:rFonts w:ascii="Outfit" w:hAnsi="Outfit"/>
          <w:color w:val="000C30"/>
          <w:sz w:val="22"/>
          <w:szCs w:val="22"/>
        </w:rPr>
        <w:t>Developing bodies (including puberty as part of Health Education)</w:t>
      </w:r>
    </w:p>
    <w:p w14:paraId="5ED36DBB" w14:textId="77777777" w:rsidR="00E37719" w:rsidRPr="002F4B89" w:rsidRDefault="00E37719" w:rsidP="00E37719">
      <w:pPr>
        <w:spacing w:after="0" w:line="240" w:lineRule="auto"/>
        <w:rPr>
          <w:rFonts w:ascii="Outfit" w:hAnsi="Outfit"/>
          <w:color w:val="000C30"/>
        </w:rPr>
      </w:pPr>
    </w:p>
    <w:p w14:paraId="70258CB3" w14:textId="3268CF5E" w:rsidR="00E37719" w:rsidRPr="002F4B89" w:rsidRDefault="00E37719" w:rsidP="3D0285DF">
      <w:pPr>
        <w:spacing w:after="0" w:line="240" w:lineRule="auto"/>
        <w:rPr>
          <w:rFonts w:ascii="Outfit" w:hAnsi="Outfit"/>
          <w:color w:val="000C30"/>
        </w:rPr>
      </w:pPr>
      <w:r w:rsidRPr="3D0285DF">
        <w:rPr>
          <w:rFonts w:ascii="Outfit" w:hAnsi="Outfit"/>
          <w:color w:val="000C30"/>
        </w:rPr>
        <w:t xml:space="preserve">A detailed mapping document showing how the Jigsaw programme covers every statutory outcome is available to view on request and can be accessed via </w:t>
      </w:r>
      <w:r w:rsidR="752D8031" w:rsidRPr="3D0285DF">
        <w:rPr>
          <w:rFonts w:ascii="Outfit" w:hAnsi="Outfit"/>
          <w:color w:val="000C30"/>
        </w:rPr>
        <w:t>the school website.</w:t>
      </w:r>
    </w:p>
    <w:p w14:paraId="6B93B333" w14:textId="77777777" w:rsidR="00E37719" w:rsidRPr="00E37719" w:rsidRDefault="00E37719" w:rsidP="00E37719">
      <w:pPr>
        <w:spacing w:after="0" w:line="240" w:lineRule="auto"/>
        <w:rPr>
          <w:rFonts w:ascii="Outfit" w:hAnsi="Outfit"/>
        </w:rPr>
      </w:pPr>
    </w:p>
    <w:p w14:paraId="31ADCA0E" w14:textId="670C4596" w:rsidR="00E37719" w:rsidRPr="002F4B89" w:rsidRDefault="00E37719" w:rsidP="47A30CC7">
      <w:pPr>
        <w:spacing w:after="0" w:line="240" w:lineRule="auto"/>
        <w:rPr>
          <w:rFonts w:ascii="Outfit" w:hAnsi="Outfit"/>
          <w:b/>
          <w:bCs/>
          <w:color w:val="000C30"/>
          <w:sz w:val="24"/>
          <w:szCs w:val="24"/>
        </w:rPr>
      </w:pPr>
    </w:p>
    <w:p w14:paraId="0A988537" w14:textId="202259F2" w:rsidR="00E37719" w:rsidRPr="002F4B89" w:rsidRDefault="00E37719" w:rsidP="00E37719">
      <w:pPr>
        <w:spacing w:after="0" w:line="240" w:lineRule="auto"/>
      </w:pPr>
      <w:r>
        <w:br w:type="page"/>
      </w:r>
    </w:p>
    <w:p w14:paraId="0FF4551F" w14:textId="77777777" w:rsidR="00582B65" w:rsidRDefault="00582B65" w:rsidP="47A30CC7">
      <w:pPr>
        <w:spacing w:after="0" w:line="240" w:lineRule="auto"/>
        <w:rPr>
          <w:rFonts w:ascii="Outfit" w:hAnsi="Outfit"/>
          <w:b/>
          <w:bCs/>
          <w:color w:val="000C30"/>
          <w:sz w:val="24"/>
          <w:szCs w:val="24"/>
        </w:rPr>
      </w:pPr>
    </w:p>
    <w:p w14:paraId="1C4E9541" w14:textId="038A39E2" w:rsidR="00E37719" w:rsidRPr="002F4B89" w:rsidRDefault="00E37719" w:rsidP="47A30CC7">
      <w:pPr>
        <w:spacing w:after="0" w:line="240" w:lineRule="auto"/>
        <w:rPr>
          <w:rFonts w:ascii="Outfit" w:hAnsi="Outfit"/>
          <w:b/>
          <w:bCs/>
          <w:color w:val="000C30"/>
          <w:sz w:val="24"/>
          <w:szCs w:val="24"/>
        </w:rPr>
      </w:pPr>
      <w:r w:rsidRPr="47A30CC7">
        <w:rPr>
          <w:rFonts w:ascii="Outfit" w:hAnsi="Outfit"/>
          <w:b/>
          <w:bCs/>
          <w:color w:val="000C30"/>
          <w:sz w:val="24"/>
          <w:szCs w:val="24"/>
        </w:rPr>
        <w:t>3.</w:t>
      </w:r>
      <w:r w:rsidRPr="47A30CC7">
        <w:rPr>
          <w:rFonts w:ascii="Outfit" w:hAnsi="Outfit"/>
          <w:color w:val="000C30"/>
          <w:sz w:val="24"/>
          <w:szCs w:val="24"/>
        </w:rPr>
        <w:t xml:space="preserve"> </w:t>
      </w:r>
      <w:r w:rsidRPr="47A30CC7">
        <w:rPr>
          <w:rFonts w:ascii="Outfit" w:hAnsi="Outfit"/>
          <w:b/>
          <w:bCs/>
          <w:color w:val="000C30"/>
          <w:sz w:val="24"/>
          <w:szCs w:val="24"/>
        </w:rPr>
        <w:t>The Jigsaw Approach: A Whole-School Framework</w:t>
      </w:r>
    </w:p>
    <w:p w14:paraId="0DC09D7B" w14:textId="77777777" w:rsidR="002F4B89" w:rsidRDefault="002F4B89" w:rsidP="00E37719">
      <w:pPr>
        <w:spacing w:after="0" w:line="240" w:lineRule="auto"/>
        <w:rPr>
          <w:rFonts w:ascii="Outfit" w:hAnsi="Outfit"/>
          <w:color w:val="000C30"/>
        </w:rPr>
      </w:pPr>
    </w:p>
    <w:p w14:paraId="31663A5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37719" w:rsidRDefault="00E37719" w:rsidP="00E37719">
      <w:pPr>
        <w:spacing w:after="0" w:line="240" w:lineRule="auto"/>
        <w:rPr>
          <w:rFonts w:ascii="Outfit" w:hAnsi="Outfit"/>
          <w:color w:val="000C30"/>
        </w:rPr>
      </w:pPr>
    </w:p>
    <w:p w14:paraId="7F56ACDE" w14:textId="77777777" w:rsidR="00E37719" w:rsidRDefault="00E37719" w:rsidP="00E37719">
      <w:pPr>
        <w:spacing w:after="0" w:line="240" w:lineRule="auto"/>
        <w:rPr>
          <w:rFonts w:ascii="Outfit" w:hAnsi="Outfit"/>
          <w:color w:val="000C30"/>
        </w:rPr>
      </w:pPr>
      <w:r w:rsidRPr="00E37719">
        <w:rPr>
          <w:rFonts w:ascii="Outfit" w:hAnsi="Outfit"/>
          <w:b/>
          <w:bCs/>
          <w:color w:val="000C30"/>
        </w:rPr>
        <w:t>Emotional literacy at the core</w:t>
      </w:r>
      <w:r w:rsidRPr="00E37719">
        <w:rPr>
          <w:rFonts w:ascii="Outfit" w:hAnsi="Outfit"/>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37719" w:rsidRDefault="002F4B89" w:rsidP="00E37719">
      <w:pPr>
        <w:spacing w:after="0" w:line="240" w:lineRule="auto"/>
        <w:rPr>
          <w:rFonts w:ascii="Outfit" w:hAnsi="Outfit"/>
          <w:color w:val="000C30"/>
        </w:rPr>
      </w:pPr>
    </w:p>
    <w:p w14:paraId="2345D227" w14:textId="77777777" w:rsidR="00E37719" w:rsidRDefault="00E37719" w:rsidP="00E37719">
      <w:pPr>
        <w:spacing w:after="0" w:line="240" w:lineRule="auto"/>
        <w:rPr>
          <w:rFonts w:ascii="Outfit" w:hAnsi="Outfit"/>
          <w:color w:val="000C30"/>
        </w:rPr>
      </w:pPr>
      <w:r w:rsidRPr="00E37719">
        <w:rPr>
          <w:rFonts w:ascii="Outfit" w:hAnsi="Outfit"/>
          <w:b/>
          <w:bCs/>
          <w:color w:val="000C30"/>
        </w:rPr>
        <w:t>Mindful practice -</w:t>
      </w:r>
      <w:r w:rsidRPr="00E37719">
        <w:rPr>
          <w:rFonts w:ascii="Outfit" w:hAnsi="Outfit"/>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37719" w:rsidRDefault="002F4B89" w:rsidP="00E37719">
      <w:pPr>
        <w:spacing w:after="0" w:line="240" w:lineRule="auto"/>
        <w:rPr>
          <w:rFonts w:ascii="Outfit" w:hAnsi="Outfit"/>
          <w:color w:val="000C30"/>
        </w:rPr>
      </w:pPr>
    </w:p>
    <w:p w14:paraId="21E6587F" w14:textId="77777777" w:rsidR="00E37719" w:rsidRDefault="00E37719" w:rsidP="00E37719">
      <w:pPr>
        <w:spacing w:after="0" w:line="240" w:lineRule="auto"/>
        <w:rPr>
          <w:rFonts w:ascii="Outfit" w:hAnsi="Outfit"/>
          <w:color w:val="000C30"/>
        </w:rPr>
      </w:pPr>
      <w:r w:rsidRPr="00E37719">
        <w:rPr>
          <w:rFonts w:ascii="Outfit" w:hAnsi="Outfit"/>
          <w:b/>
          <w:bCs/>
          <w:color w:val="000C30"/>
        </w:rPr>
        <w:t>Connection and community -</w:t>
      </w:r>
      <w:r w:rsidRPr="00E37719">
        <w:rPr>
          <w:rFonts w:ascii="Outfit" w:hAnsi="Outfit"/>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37719" w:rsidRDefault="002F4B89" w:rsidP="00E37719">
      <w:pPr>
        <w:spacing w:after="0" w:line="240" w:lineRule="auto"/>
        <w:rPr>
          <w:rFonts w:ascii="Outfit" w:hAnsi="Outfit"/>
          <w:color w:val="000C30"/>
        </w:rPr>
      </w:pPr>
    </w:p>
    <w:p w14:paraId="0442918B" w14:textId="77777777" w:rsidR="00E37719" w:rsidRDefault="00E37719" w:rsidP="00E37719">
      <w:pPr>
        <w:spacing w:after="0" w:line="240" w:lineRule="auto"/>
        <w:rPr>
          <w:rFonts w:ascii="Outfit" w:hAnsi="Outfit"/>
          <w:color w:val="000C30"/>
        </w:rPr>
      </w:pPr>
      <w:r w:rsidRPr="00E37719">
        <w:rPr>
          <w:rFonts w:ascii="Outfit" w:hAnsi="Outfit"/>
          <w:b/>
          <w:bCs/>
          <w:color w:val="000C30"/>
        </w:rPr>
        <w:t>Developing skills for respectful dialogue</w:t>
      </w:r>
      <w:r w:rsidRPr="00E37719">
        <w:rPr>
          <w:rFonts w:ascii="Outfit" w:hAnsi="Outfit"/>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37719" w:rsidRDefault="002F4B89" w:rsidP="00E37719">
      <w:pPr>
        <w:spacing w:after="0" w:line="240" w:lineRule="auto"/>
        <w:rPr>
          <w:rFonts w:ascii="Outfit" w:hAnsi="Outfit"/>
          <w:color w:val="000C30"/>
        </w:rPr>
      </w:pPr>
    </w:p>
    <w:p w14:paraId="1AA73E0F" w14:textId="77777777" w:rsidR="00E37719" w:rsidRDefault="00E37719" w:rsidP="00E37719">
      <w:pPr>
        <w:spacing w:after="0" w:line="240" w:lineRule="auto"/>
        <w:rPr>
          <w:rFonts w:ascii="Outfit" w:hAnsi="Outfit"/>
          <w:color w:val="000C30"/>
        </w:rPr>
      </w:pPr>
      <w:r w:rsidRPr="00E37719">
        <w:rPr>
          <w:rFonts w:ascii="Outfit" w:hAnsi="Outfit"/>
          <w:b/>
          <w:bCs/>
          <w:color w:val="000C30"/>
        </w:rPr>
        <w:t>Age-appropriate spiral curriculum -</w:t>
      </w:r>
      <w:r w:rsidRPr="00E37719">
        <w:rPr>
          <w:rFonts w:ascii="Outfit" w:hAnsi="Outfit"/>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37719" w:rsidRDefault="002F4B89" w:rsidP="00E37719">
      <w:pPr>
        <w:spacing w:after="0" w:line="240" w:lineRule="auto"/>
        <w:rPr>
          <w:rFonts w:ascii="Outfit" w:hAnsi="Outfit"/>
          <w:color w:val="000C30"/>
        </w:rPr>
      </w:pPr>
    </w:p>
    <w:p w14:paraId="4ED3D6F3" w14:textId="77777777" w:rsidR="00E37719" w:rsidRPr="00E37719" w:rsidRDefault="00E37719" w:rsidP="00E37719">
      <w:pPr>
        <w:spacing w:after="0" w:line="240" w:lineRule="auto"/>
        <w:rPr>
          <w:rFonts w:ascii="Outfit" w:hAnsi="Outfit"/>
          <w:color w:val="000C30"/>
        </w:rPr>
      </w:pPr>
      <w:r w:rsidRPr="00E37719">
        <w:rPr>
          <w:rFonts w:ascii="Outfit" w:hAnsi="Outfit"/>
          <w:b/>
          <w:bCs/>
          <w:color w:val="000C30"/>
        </w:rPr>
        <w:t>Interactive, participative teaching -</w:t>
      </w:r>
      <w:r w:rsidRPr="00E37719">
        <w:rPr>
          <w:rFonts w:ascii="Outfit" w:hAnsi="Outfit"/>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37719" w:rsidRDefault="00E37719" w:rsidP="00E37719">
      <w:pPr>
        <w:spacing w:after="0" w:line="240" w:lineRule="auto"/>
        <w:rPr>
          <w:rFonts w:ascii="Outfit" w:hAnsi="Outfit"/>
          <w:color w:val="000C30"/>
        </w:rPr>
      </w:pPr>
    </w:p>
    <w:p w14:paraId="42E981D5" w14:textId="77777777" w:rsidR="00E37719" w:rsidRPr="00E37719" w:rsidRDefault="00E37719" w:rsidP="00E37719">
      <w:pPr>
        <w:spacing w:after="0" w:line="240" w:lineRule="auto"/>
        <w:rPr>
          <w:rFonts w:ascii="Outfit" w:hAnsi="Outfit"/>
          <w:b/>
          <w:bCs/>
          <w:color w:val="000C30"/>
        </w:rPr>
      </w:pPr>
      <w:r w:rsidRPr="00E37719">
        <w:rPr>
          <w:rFonts w:ascii="Outfit" w:hAnsi="Outfit"/>
          <w:b/>
          <w:bCs/>
          <w:color w:val="000C30"/>
        </w:rPr>
        <w:t>The Six Jigsaw Puzzles</w:t>
      </w:r>
    </w:p>
    <w:p w14:paraId="1326A7F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Our PSHE curriculum is organised into six themed units ('Puzzles'), each taught for approximately half a term:</w:t>
      </w:r>
    </w:p>
    <w:p w14:paraId="4D07660F" w14:textId="77777777" w:rsidR="00E37719" w:rsidRPr="00E37719" w:rsidRDefault="00E37719" w:rsidP="00E37719">
      <w:pPr>
        <w:spacing w:after="0" w:line="240" w:lineRule="auto"/>
        <w:rPr>
          <w:rFonts w:ascii="Outfit" w:hAnsi="Outfit"/>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E37719" w14:paraId="381362A5" w14:textId="77777777" w:rsidTr="3D0285DF">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37719" w:rsidRDefault="00E37719" w:rsidP="00E37719">
            <w:pPr>
              <w:spacing w:after="0" w:line="240" w:lineRule="auto"/>
              <w:rPr>
                <w:rFonts w:ascii="Outfit" w:hAnsi="Outfit"/>
                <w:b/>
                <w:bCs/>
              </w:rPr>
            </w:pPr>
            <w:r w:rsidRPr="00E37719">
              <w:rPr>
                <w:rFonts w:ascii="Outfit" w:hAnsi="Outfit"/>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37719" w:rsidRDefault="00E37719" w:rsidP="00E37719">
            <w:pPr>
              <w:spacing w:after="0" w:line="240" w:lineRule="auto"/>
              <w:rPr>
                <w:rFonts w:ascii="Outfit" w:hAnsi="Outfit"/>
                <w:b/>
                <w:bCs/>
              </w:rPr>
            </w:pPr>
            <w:r w:rsidRPr="00E37719">
              <w:rPr>
                <w:rFonts w:ascii="Outfit" w:hAnsi="Outfit"/>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37719" w:rsidRDefault="00E37719" w:rsidP="00E37719">
            <w:pPr>
              <w:spacing w:after="0" w:line="240" w:lineRule="auto"/>
              <w:rPr>
                <w:rFonts w:ascii="Outfit" w:hAnsi="Outfit"/>
                <w:b/>
                <w:bCs/>
              </w:rPr>
            </w:pPr>
            <w:r w:rsidRPr="00E37719">
              <w:rPr>
                <w:rFonts w:ascii="Outfit" w:hAnsi="Outfit"/>
                <w:b/>
                <w:bCs/>
              </w:rPr>
              <w:t>Key Content</w:t>
            </w:r>
          </w:p>
        </w:tc>
      </w:tr>
      <w:tr w:rsidR="00E37719" w:rsidRPr="00E37719" w14:paraId="5F1D9AE7" w14:textId="77777777" w:rsidTr="3D0285DF">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Understanding personal identity, my place in the class and school community, rights and responsibilities, democracy, making a positive contribution. </w:t>
            </w:r>
          </w:p>
        </w:tc>
      </w:tr>
      <w:tr w:rsidR="00E37719" w:rsidRPr="00E37719" w14:paraId="58DB90D7" w14:textId="77777777" w:rsidTr="3D0285DF">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lastRenderedPageBreak/>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Recognising and respecting diversity, challenging stereotypes, understanding difference and similarity, addressing bullying, building empathy and compassion.</w:t>
            </w:r>
          </w:p>
        </w:tc>
      </w:tr>
      <w:tr w:rsidR="00E37719" w:rsidRPr="00E37719" w14:paraId="66EDF0E7" w14:textId="77777777" w:rsidTr="3D0285DF">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Setting and working towards goals, understanding aspirations and future possibilities, developing perseverance and resilience, recognising achievements, working collaboratively.</w:t>
            </w:r>
          </w:p>
        </w:tc>
      </w:tr>
      <w:tr w:rsidR="00E37719" w:rsidRPr="00E37719" w14:paraId="189FF2DA" w14:textId="77777777" w:rsidTr="3D0285DF">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37719" w14:paraId="2F903EF1" w14:textId="77777777" w:rsidTr="3D0285DF">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37719" w14:paraId="23B0536C" w14:textId="77777777" w:rsidTr="3D0285DF">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E37719" w:rsidRDefault="00E37719" w:rsidP="00E37719">
            <w:pPr>
              <w:spacing w:after="0" w:line="240" w:lineRule="auto"/>
              <w:rPr>
                <w:rFonts w:ascii="Outfit" w:hAnsi="Outfit"/>
              </w:rPr>
            </w:pPr>
            <w:r w:rsidRPr="3D0285DF">
              <w:rPr>
                <w:rFonts w:ascii="Outfit" w:hAnsi="Outfit"/>
                <w:color w:val="000C30"/>
              </w:rPr>
              <w:t xml:space="preserve">Understanding life cycles and human growth, coping positively with change, body image and self-esteem, puberty education, changing relationships, </w:t>
            </w:r>
            <w:r w:rsidRPr="3D0285DF">
              <w:rPr>
                <w:rFonts w:ascii="Outfit" w:hAnsi="Outfit"/>
              </w:rPr>
              <w:t>and for upper Key Stage 2, human reproduction (where taught as sex education - see Section 6).</w:t>
            </w:r>
          </w:p>
        </w:tc>
      </w:tr>
    </w:tbl>
    <w:p w14:paraId="3E7D1A32" w14:textId="77777777" w:rsidR="00E37719" w:rsidRPr="00E37719" w:rsidRDefault="00E37719" w:rsidP="00E37719">
      <w:pPr>
        <w:spacing w:after="0" w:line="240" w:lineRule="auto"/>
        <w:rPr>
          <w:rFonts w:ascii="Outfit" w:hAnsi="Outfit"/>
        </w:rPr>
      </w:pPr>
    </w:p>
    <w:p w14:paraId="6062C056"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Adapting Jigsaw for Our School Community</w:t>
      </w:r>
    </w:p>
    <w:p w14:paraId="47798AB8"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002F4B89">
        <w:rPr>
          <w:rFonts w:ascii="Outfit" w:hAnsi="Outfit"/>
          <w:color w:val="000C30"/>
        </w:rPr>
        <w:t>taking into account</w:t>
      </w:r>
      <w:proofErr w:type="gramEnd"/>
      <w:r w:rsidRPr="002F4B89">
        <w:rPr>
          <w:rFonts w:ascii="Outfit" w:hAnsi="Outfit"/>
          <w:color w:val="000C30"/>
        </w:rPr>
        <w:t>:</w:t>
      </w:r>
    </w:p>
    <w:p w14:paraId="1CCB88C4" w14:textId="77777777" w:rsidR="00E37719" w:rsidRPr="002F4B89" w:rsidRDefault="00E37719" w:rsidP="00E37719">
      <w:pPr>
        <w:spacing w:after="0" w:line="240" w:lineRule="auto"/>
        <w:rPr>
          <w:rFonts w:ascii="Outfit" w:hAnsi="Outfit"/>
          <w:color w:val="000C30"/>
        </w:rPr>
      </w:pPr>
    </w:p>
    <w:p w14:paraId="474A8B76"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The specific needs, experiences and developmental stages of pupils in each class</w:t>
      </w:r>
    </w:p>
    <w:p w14:paraId="11D519EB" w14:textId="365D3EB0" w:rsidR="00E37719" w:rsidRPr="002F4B89" w:rsidRDefault="00E37719" w:rsidP="4955E37A">
      <w:pPr>
        <w:pStyle w:val="ListParagraph"/>
        <w:numPr>
          <w:ilvl w:val="0"/>
          <w:numId w:val="5"/>
        </w:numPr>
        <w:rPr>
          <w:rFonts w:ascii="Outfit" w:hAnsi="Outfit"/>
          <w:color w:val="000C30"/>
          <w:sz w:val="22"/>
          <w:szCs w:val="22"/>
        </w:rPr>
      </w:pPr>
      <w:r w:rsidRPr="4955E37A">
        <w:rPr>
          <w:rFonts w:ascii="Outfit" w:hAnsi="Outfit"/>
          <w:color w:val="000C30"/>
          <w:sz w:val="22"/>
          <w:szCs w:val="22"/>
        </w:rPr>
        <w:t>Pupil voice - gathered through feedback within lessons, informal discussions with childr</w:t>
      </w:r>
      <w:r w:rsidR="39E33912" w:rsidRPr="4955E37A">
        <w:rPr>
          <w:rFonts w:ascii="Outfit" w:hAnsi="Outfit"/>
          <w:color w:val="000C30"/>
          <w:sz w:val="22"/>
          <w:szCs w:val="22"/>
        </w:rPr>
        <w:t>en.</w:t>
      </w:r>
    </w:p>
    <w:p w14:paraId="374FFD00"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Local context and community considerations</w:t>
      </w:r>
    </w:p>
    <w:p w14:paraId="12A9BE6C"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Feedback from parents, pupils and staff</w:t>
      </w:r>
    </w:p>
    <w:p w14:paraId="14FAEB69" w14:textId="77777777" w:rsidR="00E37719" w:rsidRPr="002F4B89" w:rsidRDefault="00E37719" w:rsidP="00E37719">
      <w:pPr>
        <w:pStyle w:val="ListParagraph"/>
        <w:numPr>
          <w:ilvl w:val="0"/>
          <w:numId w:val="5"/>
        </w:numPr>
        <w:rPr>
          <w:rFonts w:ascii="Outfit" w:hAnsi="Outfit"/>
          <w:color w:val="000C30"/>
          <w:sz w:val="22"/>
          <w:szCs w:val="22"/>
        </w:rPr>
      </w:pPr>
      <w:r w:rsidRPr="002F4B89">
        <w:rPr>
          <w:rFonts w:ascii="Outfit" w:hAnsi="Outfit"/>
          <w:color w:val="000C30"/>
          <w:sz w:val="22"/>
          <w:szCs w:val="22"/>
        </w:rPr>
        <w:t>Our school's distinctive values and ethos</w:t>
      </w:r>
    </w:p>
    <w:p w14:paraId="7925DB21" w14:textId="77777777" w:rsidR="00E37719" w:rsidRPr="00E37719" w:rsidRDefault="00E37719" w:rsidP="00E37719">
      <w:pPr>
        <w:spacing w:after="0" w:line="240" w:lineRule="auto"/>
        <w:rPr>
          <w:rFonts w:ascii="Outfit" w:hAnsi="Outfit"/>
          <w:color w:val="000C30"/>
        </w:rPr>
      </w:pPr>
    </w:p>
    <w:p w14:paraId="3C5485D6"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E37719" w:rsidRDefault="00E37719" w:rsidP="00E37719">
      <w:pPr>
        <w:spacing w:after="0" w:line="240" w:lineRule="auto"/>
        <w:rPr>
          <w:rFonts w:ascii="Outfit" w:hAnsi="Outfit"/>
        </w:rPr>
      </w:pPr>
    </w:p>
    <w:p w14:paraId="252EAE71" w14:textId="77777777" w:rsidR="00E37719" w:rsidRPr="00E37719" w:rsidRDefault="00E37719" w:rsidP="00E37719">
      <w:pPr>
        <w:spacing w:after="0" w:line="240" w:lineRule="auto"/>
        <w:rPr>
          <w:rFonts w:ascii="Outfit" w:hAnsi="Outfit"/>
          <w:b/>
          <w:bCs/>
          <w:color w:val="000C30"/>
        </w:rPr>
      </w:pPr>
      <w:r w:rsidRPr="002F4B89">
        <w:rPr>
          <w:rFonts w:ascii="Outfit" w:hAnsi="Outfit"/>
          <w:b/>
          <w:bCs/>
          <w:color w:val="000C30"/>
          <w:sz w:val="24"/>
          <w:szCs w:val="24"/>
        </w:rPr>
        <w:t>4. Curriculum Time and Whole-School Approach</w:t>
      </w:r>
    </w:p>
    <w:p w14:paraId="0AE6E006" w14:textId="77777777" w:rsidR="002F4B89" w:rsidRDefault="002F4B89" w:rsidP="00E37719">
      <w:pPr>
        <w:spacing w:after="0" w:line="240" w:lineRule="auto"/>
        <w:rPr>
          <w:rFonts w:ascii="Outfit" w:hAnsi="Outfit"/>
          <w:color w:val="000C30"/>
        </w:rPr>
      </w:pPr>
    </w:p>
    <w:p w14:paraId="562CF7C8" w14:textId="72921E4D" w:rsidR="00E37719" w:rsidRPr="002F4B89" w:rsidRDefault="00E37719" w:rsidP="00E37719">
      <w:pPr>
        <w:spacing w:after="0" w:line="240" w:lineRule="auto"/>
        <w:rPr>
          <w:rFonts w:ascii="Outfit" w:hAnsi="Outfit"/>
          <w:color w:val="000C30"/>
        </w:rPr>
      </w:pPr>
      <w:r w:rsidRPr="4955E37A">
        <w:rPr>
          <w:rFonts w:ascii="Outfit" w:hAnsi="Outfit"/>
          <w:color w:val="000C30"/>
        </w:rPr>
        <w:t xml:space="preserve">PSHE is taught weekly through dedicated curriculum time of </w:t>
      </w:r>
      <w:r w:rsidR="564E8337" w:rsidRPr="4955E37A">
        <w:rPr>
          <w:rFonts w:ascii="Outfit" w:hAnsi="Outfit"/>
          <w:color w:val="000C30"/>
        </w:rPr>
        <w:t xml:space="preserve">one hour </w:t>
      </w:r>
      <w:r w:rsidRPr="4955E37A">
        <w:rPr>
          <w:rFonts w:ascii="Outfit" w:hAnsi="Outfit"/>
          <w:color w:val="000C30"/>
        </w:rPr>
        <w:t>per week by their class teachers. Learning is integrated naturally into the classroom environment so that teachers can draw connections between PSHE and other areas of learning.</w:t>
      </w:r>
    </w:p>
    <w:p w14:paraId="162A96F0" w14:textId="77777777" w:rsidR="00E37719" w:rsidRPr="002F4B89" w:rsidRDefault="00E37719" w:rsidP="00E37719">
      <w:pPr>
        <w:spacing w:after="0" w:line="240" w:lineRule="auto"/>
        <w:rPr>
          <w:rFonts w:ascii="Outfit" w:hAnsi="Outfit"/>
          <w:color w:val="000C30"/>
        </w:rPr>
      </w:pPr>
    </w:p>
    <w:p w14:paraId="7AED4283"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lastRenderedPageBreak/>
        <w:t>Beyond the Classroom: Embedding PSHE in School Life</w:t>
      </w:r>
    </w:p>
    <w:p w14:paraId="7B1D86CF" w14:textId="77777777" w:rsidR="00E37719" w:rsidRPr="002F4B89" w:rsidRDefault="00E37719" w:rsidP="00E37719">
      <w:pPr>
        <w:spacing w:after="0" w:line="240" w:lineRule="auto"/>
        <w:rPr>
          <w:rFonts w:ascii="Outfit" w:hAnsi="Outfit"/>
          <w:color w:val="000C30"/>
        </w:rPr>
      </w:pPr>
      <w:r w:rsidRPr="002F4B89">
        <w:rPr>
          <w:rFonts w:ascii="Outfit" w:hAnsi="Outfit"/>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2F4B89" w:rsidRDefault="00E37719" w:rsidP="00E37719">
      <w:pPr>
        <w:pStyle w:val="ListParagraph"/>
        <w:numPr>
          <w:ilvl w:val="0"/>
          <w:numId w:val="6"/>
        </w:numPr>
        <w:rPr>
          <w:rFonts w:ascii="Outfit" w:hAnsi="Outfit"/>
          <w:color w:val="000C30"/>
          <w:sz w:val="22"/>
          <w:szCs w:val="22"/>
        </w:rPr>
      </w:pPr>
      <w:r w:rsidRPr="002F4B89">
        <w:rPr>
          <w:rFonts w:ascii="Outfit" w:hAnsi="Outfit"/>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2F4B89" w:rsidRDefault="00E37719" w:rsidP="00E37719">
      <w:pPr>
        <w:pStyle w:val="ListParagraph"/>
        <w:numPr>
          <w:ilvl w:val="0"/>
          <w:numId w:val="6"/>
        </w:numPr>
        <w:rPr>
          <w:rFonts w:ascii="Outfit" w:hAnsi="Outfit"/>
          <w:color w:val="000C30"/>
          <w:sz w:val="22"/>
          <w:szCs w:val="22"/>
        </w:rPr>
      </w:pPr>
      <w:r w:rsidRPr="3D0285DF">
        <w:rPr>
          <w:rFonts w:ascii="Outfit" w:hAnsi="Outfit"/>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3BC22F08" w:rsidR="00E37719" w:rsidRPr="002F4B89" w:rsidRDefault="00E37719" w:rsidP="3D0285DF">
      <w:pPr>
        <w:pStyle w:val="ListParagraph"/>
        <w:numPr>
          <w:ilvl w:val="0"/>
          <w:numId w:val="7"/>
        </w:numPr>
        <w:rPr>
          <w:rFonts w:ascii="Outfit" w:hAnsi="Outfit"/>
          <w:color w:val="BA2625"/>
          <w:sz w:val="22"/>
          <w:szCs w:val="22"/>
        </w:rPr>
      </w:pPr>
      <w:r w:rsidRPr="3D0285DF">
        <w:rPr>
          <w:rFonts w:ascii="Outfit" w:hAnsi="Outfit"/>
          <w:color w:val="000C30"/>
          <w:sz w:val="22"/>
          <w:szCs w:val="22"/>
        </w:rPr>
        <w:t xml:space="preserve">Emotional literacy </w:t>
      </w:r>
      <w:r w:rsidR="00B154AC" w:rsidRPr="3D0285DF">
        <w:rPr>
          <w:rFonts w:ascii="Outfit" w:hAnsi="Outfit"/>
          <w:color w:val="000C30"/>
          <w:sz w:val="22"/>
          <w:szCs w:val="22"/>
        </w:rPr>
        <w:t xml:space="preserve">taught in </w:t>
      </w:r>
      <w:r w:rsidRPr="3D0285DF">
        <w:rPr>
          <w:rFonts w:ascii="Outfit" w:hAnsi="Outfit"/>
          <w:color w:val="000C30"/>
          <w:sz w:val="22"/>
          <w:szCs w:val="22"/>
        </w:rPr>
        <w:t>PSHE</w:t>
      </w:r>
      <w:r w:rsidR="00B154AC" w:rsidRPr="3D0285DF">
        <w:rPr>
          <w:rFonts w:ascii="Outfit" w:hAnsi="Outfit"/>
          <w:color w:val="000C30"/>
          <w:sz w:val="22"/>
          <w:szCs w:val="22"/>
        </w:rPr>
        <w:t xml:space="preserve"> </w:t>
      </w:r>
      <w:r w:rsidRPr="3D0285DF">
        <w:rPr>
          <w:rFonts w:ascii="Outfit" w:hAnsi="Outfit"/>
          <w:color w:val="000C30"/>
          <w:sz w:val="22"/>
          <w:szCs w:val="22"/>
        </w:rPr>
        <w:t>develop</w:t>
      </w:r>
      <w:r w:rsidR="00B154AC" w:rsidRPr="3D0285DF">
        <w:rPr>
          <w:rFonts w:ascii="Outfit" w:hAnsi="Outfit"/>
          <w:color w:val="000C30"/>
          <w:sz w:val="22"/>
          <w:szCs w:val="22"/>
        </w:rPr>
        <w:t>s</w:t>
      </w:r>
      <w:r w:rsidRPr="3D0285DF">
        <w:rPr>
          <w:rFonts w:ascii="Outfit" w:hAnsi="Outfit"/>
          <w:color w:val="000C30"/>
          <w:sz w:val="22"/>
          <w:szCs w:val="22"/>
        </w:rPr>
        <w:t xml:space="preserve"> an extensive vocabulary for feelings and emotions</w:t>
      </w:r>
      <w:r w:rsidR="00B154AC" w:rsidRPr="3D0285DF">
        <w:rPr>
          <w:rFonts w:ascii="Outfit" w:hAnsi="Outfit"/>
          <w:color w:val="000C30"/>
          <w:sz w:val="22"/>
          <w:szCs w:val="22"/>
        </w:rPr>
        <w:t xml:space="preserve"> which is</w:t>
      </w:r>
      <w:r w:rsidRPr="3D0285DF">
        <w:rPr>
          <w:rFonts w:ascii="Outfit" w:hAnsi="Outfit"/>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 </w:t>
      </w:r>
    </w:p>
    <w:p w14:paraId="437ACB84"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 xml:space="preserve">Recognition and reward systems celebrate not just academic </w:t>
      </w:r>
      <w:proofErr w:type="gramStart"/>
      <w:r w:rsidRPr="002F4B89">
        <w:rPr>
          <w:rFonts w:ascii="Outfit" w:hAnsi="Outfit"/>
          <w:color w:val="000C30"/>
          <w:sz w:val="22"/>
          <w:szCs w:val="22"/>
        </w:rPr>
        <w:t>achievement</w:t>
      </w:r>
      <w:proofErr w:type="gramEnd"/>
      <w:r w:rsidRPr="002F4B89">
        <w:rPr>
          <w:rFonts w:ascii="Outfit" w:hAnsi="Outfit"/>
          <w:color w:val="000C30"/>
          <w:sz w:val="22"/>
          <w:szCs w:val="22"/>
        </w:rPr>
        <w:t xml:space="preserve"> but the personal and social qualities developed through PSHE - kindness, perseverance, respect, courage, and contribution to the school community.</w:t>
      </w:r>
    </w:p>
    <w:p w14:paraId="58DE6DB7" w14:textId="77777777" w:rsidR="00E37719" w:rsidRPr="002F4B89" w:rsidRDefault="00E37719" w:rsidP="00E37719">
      <w:pPr>
        <w:pStyle w:val="ListParagraph"/>
        <w:numPr>
          <w:ilvl w:val="0"/>
          <w:numId w:val="7"/>
        </w:numPr>
        <w:rPr>
          <w:rFonts w:ascii="Outfit" w:hAnsi="Outfit"/>
          <w:color w:val="000C30"/>
          <w:sz w:val="22"/>
          <w:szCs w:val="22"/>
        </w:rPr>
      </w:pPr>
      <w:r w:rsidRPr="002F4B89">
        <w:rPr>
          <w:rFonts w:ascii="Outfit" w:hAnsi="Outfit"/>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2F4B89" w:rsidRDefault="00E37719" w:rsidP="00E37719">
      <w:pPr>
        <w:pStyle w:val="ListParagraph"/>
        <w:rPr>
          <w:rFonts w:ascii="Outfit" w:hAnsi="Outfit"/>
          <w:color w:val="000C30"/>
          <w:sz w:val="22"/>
          <w:szCs w:val="22"/>
        </w:rPr>
      </w:pPr>
    </w:p>
    <w:p w14:paraId="46CA5577" w14:textId="77777777" w:rsidR="00E37719" w:rsidRPr="002F4B89" w:rsidRDefault="00E37719" w:rsidP="00E37719">
      <w:pPr>
        <w:spacing w:after="0" w:line="240" w:lineRule="auto"/>
        <w:rPr>
          <w:rFonts w:ascii="Outfit" w:hAnsi="Outfit"/>
          <w:b/>
          <w:bCs/>
          <w:color w:val="000C30"/>
        </w:rPr>
      </w:pPr>
      <w:r w:rsidRPr="002F4B89">
        <w:rPr>
          <w:rFonts w:ascii="Outfit" w:hAnsi="Outfit"/>
          <w:b/>
          <w:bCs/>
          <w:color w:val="000C30"/>
        </w:rPr>
        <w:t>Learning Outdoors: Connecting PSHE to Our Environment</w:t>
      </w:r>
    </w:p>
    <w:p w14:paraId="5B3D8D98" w14:textId="77777777" w:rsidR="00E37719" w:rsidRPr="002F4B89" w:rsidRDefault="00E37719" w:rsidP="00E37719">
      <w:pPr>
        <w:spacing w:after="0" w:line="240" w:lineRule="auto"/>
        <w:rPr>
          <w:rFonts w:ascii="Outfit" w:hAnsi="Outfit"/>
          <w:i/>
          <w:iCs/>
          <w:color w:val="000C30"/>
        </w:rPr>
      </w:pPr>
      <w:r w:rsidRPr="002F4B89">
        <w:rPr>
          <w:rFonts w:ascii="Outfit" w:hAnsi="Outfit"/>
          <w:i/>
          <w:iCs/>
          <w:color w:val="000C30"/>
        </w:rPr>
        <w:t xml:space="preserve">“Schools should emphasise the relationships between physical health and mental wellbeing, and the benefits of physical activity and time spent outdoors.” </w:t>
      </w:r>
    </w:p>
    <w:p w14:paraId="636DF87A" w14:textId="77777777" w:rsidR="00E37719" w:rsidRPr="002F4B89" w:rsidRDefault="00E37719" w:rsidP="00E37719">
      <w:pPr>
        <w:spacing w:after="0" w:line="240" w:lineRule="auto"/>
        <w:jc w:val="right"/>
        <w:rPr>
          <w:rFonts w:ascii="Outfit" w:hAnsi="Outfit"/>
          <w:i/>
          <w:iCs/>
          <w:color w:val="000C30"/>
        </w:rPr>
      </w:pPr>
      <w:r w:rsidRPr="4955E37A">
        <w:rPr>
          <w:rFonts w:ascii="Outfit" w:hAnsi="Outfit"/>
          <w:i/>
          <w:iCs/>
          <w:color w:val="000C30"/>
        </w:rPr>
        <w:t xml:space="preserve">DfE RSHE Guidance 2025, para 40 </w:t>
      </w:r>
    </w:p>
    <w:p w14:paraId="3434EDC2" w14:textId="77777777" w:rsidR="00E37719" w:rsidRPr="002F4B89" w:rsidRDefault="00E37719" w:rsidP="00E37719">
      <w:pPr>
        <w:spacing w:after="0" w:line="240" w:lineRule="auto"/>
        <w:rPr>
          <w:rFonts w:ascii="Outfit" w:hAnsi="Outfit"/>
          <w:color w:val="BA2625"/>
        </w:rPr>
      </w:pPr>
    </w:p>
    <w:p w14:paraId="7E46C277" w14:textId="00F2528B" w:rsidR="00E37719" w:rsidRPr="00E37719" w:rsidRDefault="00E37719" w:rsidP="4955E37A">
      <w:pPr>
        <w:spacing w:after="0" w:line="240" w:lineRule="auto"/>
        <w:rPr>
          <w:rFonts w:ascii="Outfit" w:hAnsi="Outfit"/>
          <w:color w:val="BA2625"/>
        </w:rPr>
      </w:pPr>
    </w:p>
    <w:p w14:paraId="7B9F4BC2"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77777777" w:rsidR="00E37719" w:rsidRPr="00E37719" w:rsidRDefault="00E37719" w:rsidP="00E37719">
      <w:pPr>
        <w:spacing w:after="0" w:line="240" w:lineRule="auto"/>
        <w:rPr>
          <w:rFonts w:ascii="Outfit" w:hAnsi="Outfit"/>
          <w:color w:val="000C30"/>
        </w:rPr>
      </w:pPr>
      <w:r w:rsidRPr="00E37719">
        <w:rPr>
          <w:rFonts w:ascii="Outfit" w:hAnsi="Outfit"/>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E37719" w:rsidRDefault="00E37719" w:rsidP="00E37719">
      <w:pPr>
        <w:spacing w:after="0" w:line="240" w:lineRule="auto"/>
        <w:rPr>
          <w:rFonts w:ascii="Outfit" w:hAnsi="Outfit"/>
          <w:color w:val="000C30"/>
        </w:rPr>
      </w:pPr>
    </w:p>
    <w:p w14:paraId="1DC9DA7D" w14:textId="77777777" w:rsidR="00E37719" w:rsidRPr="002F4B89" w:rsidRDefault="00E37719" w:rsidP="00E37719">
      <w:pPr>
        <w:spacing w:after="0" w:line="240" w:lineRule="auto"/>
        <w:rPr>
          <w:rFonts w:ascii="Outfit" w:hAnsi="Outfit"/>
          <w:b/>
          <w:bCs/>
          <w:color w:val="000C30"/>
          <w:sz w:val="24"/>
          <w:szCs w:val="24"/>
        </w:rPr>
      </w:pPr>
      <w:r w:rsidRPr="002F4B89">
        <w:rPr>
          <w:rFonts w:ascii="Outfit" w:hAnsi="Outfit"/>
          <w:b/>
          <w:bCs/>
          <w:color w:val="000C30"/>
          <w:sz w:val="24"/>
          <w:szCs w:val="24"/>
        </w:rPr>
        <w:t>5. Relationships and Health Education: Statutory Content</w:t>
      </w:r>
    </w:p>
    <w:p w14:paraId="63CFA288" w14:textId="77777777" w:rsidR="00E37719" w:rsidRPr="002F4B89" w:rsidRDefault="00E37719" w:rsidP="00E37719">
      <w:pPr>
        <w:spacing w:after="0" w:line="240" w:lineRule="auto"/>
        <w:rPr>
          <w:rFonts w:ascii="Outfit" w:hAnsi="Outfit"/>
          <w:b/>
          <w:bCs/>
          <w:color w:val="000C30"/>
        </w:rPr>
      </w:pPr>
    </w:p>
    <w:p w14:paraId="2F9B334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Relationships Education</w:t>
      </w:r>
    </w:p>
    <w:p w14:paraId="700B8FB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2F4B89" w:rsidRDefault="002F4B89" w:rsidP="002F4B89">
      <w:pPr>
        <w:spacing w:after="0" w:line="240" w:lineRule="auto"/>
        <w:rPr>
          <w:rFonts w:ascii="Outfit" w:hAnsi="Outfit"/>
          <w:color w:val="000C30"/>
        </w:rPr>
      </w:pPr>
    </w:p>
    <w:p w14:paraId="0E447F4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4D41AD6"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 xml:space="preserve">Families and people who care for me - That families come in many </w:t>
      </w:r>
      <w:proofErr w:type="gramStart"/>
      <w:r w:rsidRPr="002F4B89">
        <w:rPr>
          <w:rFonts w:ascii="Outfit" w:hAnsi="Outfit"/>
          <w:color w:val="000C30"/>
          <w:sz w:val="22"/>
          <w:szCs w:val="22"/>
        </w:rPr>
        <w:t>forms</w:t>
      </w:r>
      <w:proofErr w:type="gramEnd"/>
      <w:r w:rsidRPr="002F4B89">
        <w:rPr>
          <w:rFonts w:ascii="Outfit" w:hAnsi="Outfit"/>
          <w:color w:val="000C30"/>
          <w:sz w:val="22"/>
          <w:szCs w:val="22"/>
        </w:rPr>
        <w:t xml:space="preserve"> and all can provide love, security and stability; the characteristics of healthy family life; how to recognise unhealthy family relationships and seek help; marriage and civil partnerships as legal commitments.</w:t>
      </w:r>
    </w:p>
    <w:p w14:paraId="08168599"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lastRenderedPageBreak/>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2F4B89" w:rsidRDefault="00E37719" w:rsidP="002F4B89">
      <w:pPr>
        <w:pStyle w:val="ListParagraph"/>
        <w:numPr>
          <w:ilvl w:val="0"/>
          <w:numId w:val="9"/>
        </w:numPr>
        <w:rPr>
          <w:rFonts w:ascii="Outfit" w:hAnsi="Outfit"/>
          <w:color w:val="000C30"/>
          <w:sz w:val="22"/>
          <w:szCs w:val="22"/>
        </w:rPr>
      </w:pPr>
      <w:r w:rsidRPr="002F4B89">
        <w:rPr>
          <w:rFonts w:ascii="Outfit" w:hAnsi="Outfit"/>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E37719" w:rsidRDefault="00E37719" w:rsidP="002F4B89">
      <w:pPr>
        <w:pStyle w:val="ListParagraph"/>
        <w:rPr>
          <w:rFonts w:ascii="Outfit" w:hAnsi="Outfit"/>
          <w:color w:val="000C30"/>
        </w:rPr>
      </w:pPr>
    </w:p>
    <w:p w14:paraId="43034B3A"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Health Education</w:t>
      </w:r>
    </w:p>
    <w:p w14:paraId="7069BB1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2F4B89" w:rsidRDefault="00E37719" w:rsidP="002F4B89">
      <w:pPr>
        <w:spacing w:after="0" w:line="240" w:lineRule="auto"/>
        <w:rPr>
          <w:rFonts w:ascii="Outfit" w:hAnsi="Outfit"/>
          <w:color w:val="000C30"/>
        </w:rPr>
      </w:pPr>
    </w:p>
    <w:p w14:paraId="1A56337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By the end of primary school, our children will understand:</w:t>
      </w:r>
    </w:p>
    <w:p w14:paraId="78012D00"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Drugs, alcohol, tobacco and vaping - Age-appropriate facts about legal and illegal substances and associated risks, including the risks of nicotine addiction.</w:t>
      </w:r>
    </w:p>
    <w:p w14:paraId="7762EC44"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Personal safety - Recognising hazards and reducing risks; road, water and rail safety; when and how to seek help in emergencies.</w:t>
      </w:r>
    </w:p>
    <w:p w14:paraId="38FD1C22"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Basic first aid - How to make emergency calls; dealing with common injuries including head injuries.</w:t>
      </w:r>
    </w:p>
    <w:p w14:paraId="612D284E" w14:textId="77777777" w:rsidR="00E37719" w:rsidRPr="002F4B89" w:rsidRDefault="00E37719" w:rsidP="002F4B89">
      <w:pPr>
        <w:pStyle w:val="ListParagraph"/>
        <w:numPr>
          <w:ilvl w:val="0"/>
          <w:numId w:val="10"/>
        </w:numPr>
        <w:rPr>
          <w:rFonts w:ascii="Outfit" w:hAnsi="Outfit"/>
          <w:color w:val="000C30"/>
          <w:sz w:val="22"/>
          <w:szCs w:val="22"/>
        </w:rPr>
      </w:pPr>
      <w:r w:rsidRPr="002F4B89">
        <w:rPr>
          <w:rFonts w:ascii="Outfit" w:hAnsi="Outfit"/>
          <w:color w:val="000C30"/>
          <w:sz w:val="22"/>
          <w:szCs w:val="22"/>
        </w:rPr>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2F4B89">
        <w:rPr>
          <w:rFonts w:ascii="Outfit" w:hAnsi="Outfit"/>
          <w:color w:val="000C30"/>
          <w:sz w:val="22"/>
          <w:szCs w:val="22"/>
        </w:rPr>
        <w:t>girls</w:t>
      </w:r>
      <w:proofErr w:type="gramEnd"/>
      <w:r w:rsidRPr="002F4B89">
        <w:rPr>
          <w:rFonts w:ascii="Outfit" w:hAnsi="Outfit"/>
          <w:color w:val="000C30"/>
          <w:sz w:val="22"/>
          <w:szCs w:val="22"/>
        </w:rPr>
        <w:t xml:space="preserve"> experience menstruation).</w:t>
      </w:r>
    </w:p>
    <w:p w14:paraId="1C701E04" w14:textId="77777777" w:rsidR="00E37719" w:rsidRPr="002F4B89" w:rsidRDefault="00E37719" w:rsidP="002F4B89">
      <w:pPr>
        <w:pStyle w:val="ListParagraph"/>
        <w:rPr>
          <w:rFonts w:ascii="Outfit" w:hAnsi="Outfit"/>
          <w:color w:val="000C30"/>
          <w:sz w:val="22"/>
          <w:szCs w:val="22"/>
        </w:rPr>
      </w:pPr>
    </w:p>
    <w:p w14:paraId="143C459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Building Foundations for Secondary RSHE</w:t>
      </w:r>
    </w:p>
    <w:p w14:paraId="674665E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2F4B89" w:rsidRDefault="00E37719" w:rsidP="002F4B89">
      <w:pPr>
        <w:spacing w:after="0" w:line="240" w:lineRule="auto"/>
        <w:rPr>
          <w:rFonts w:ascii="Outfit" w:hAnsi="Outfit"/>
          <w:color w:val="000C30"/>
        </w:rPr>
      </w:pPr>
    </w:p>
    <w:p w14:paraId="1A882CBD"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lastRenderedPageBreak/>
        <w:t xml:space="preserve">Children learn skills for managing difficult feelings in friendships like disappointment or anger. These are essential skills for their current friendships and family </w:t>
      </w:r>
      <w:proofErr w:type="gramStart"/>
      <w:r w:rsidRPr="002F4B89">
        <w:rPr>
          <w:rFonts w:ascii="Outfit" w:hAnsi="Outfit"/>
          <w:color w:val="000C30"/>
          <w:sz w:val="22"/>
          <w:szCs w:val="22"/>
        </w:rPr>
        <w:t>relationships, and</w:t>
      </w:r>
      <w:proofErr w:type="gramEnd"/>
      <w:r w:rsidRPr="002F4B89">
        <w:rPr>
          <w:rFonts w:ascii="Outfit" w:hAnsi="Outfit"/>
          <w:color w:val="000C30"/>
          <w:sz w:val="22"/>
          <w:szCs w:val="22"/>
        </w:rPr>
        <w:t xml:space="preserve"> support them to behave with kindness as their relationships become more complex.</w:t>
      </w:r>
    </w:p>
    <w:p w14:paraId="75291FE1"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2F4B89" w:rsidRDefault="00E37719" w:rsidP="002F4B89">
      <w:pPr>
        <w:pStyle w:val="ListParagraph"/>
        <w:numPr>
          <w:ilvl w:val="0"/>
          <w:numId w:val="11"/>
        </w:numPr>
        <w:rPr>
          <w:rFonts w:ascii="Outfit" w:hAnsi="Outfit"/>
          <w:color w:val="000C30"/>
          <w:sz w:val="22"/>
          <w:szCs w:val="22"/>
        </w:rPr>
      </w:pPr>
      <w:r w:rsidRPr="002F4B89">
        <w:rPr>
          <w:rFonts w:ascii="Outfit" w:hAnsi="Outfit"/>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E37719" w:rsidRDefault="00E37719" w:rsidP="002F4B89">
      <w:pPr>
        <w:spacing w:after="0" w:line="240" w:lineRule="auto"/>
        <w:rPr>
          <w:rFonts w:ascii="Outfit" w:hAnsi="Outfit"/>
          <w:color w:val="000C30"/>
        </w:rPr>
      </w:pPr>
    </w:p>
    <w:p w14:paraId="1290B57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2F4B89" w:rsidRDefault="00E37719" w:rsidP="002F4B89">
      <w:pPr>
        <w:spacing w:after="0" w:line="240" w:lineRule="auto"/>
        <w:rPr>
          <w:rFonts w:ascii="Outfit" w:hAnsi="Outfit"/>
        </w:rPr>
      </w:pPr>
    </w:p>
    <w:p w14:paraId="7A2B94A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Challenging Stereotypes and Promoting Respect</w:t>
      </w:r>
    </w:p>
    <w:p w14:paraId="74F2C2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787102">
        <w:rPr>
          <w:rFonts w:ascii="Outfit" w:hAnsi="Outfit"/>
          <w:color w:val="000C30"/>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2F4B89" w:rsidRDefault="00E37719" w:rsidP="002F4B89">
      <w:pPr>
        <w:spacing w:after="0" w:line="240" w:lineRule="auto"/>
        <w:rPr>
          <w:rFonts w:ascii="Outfit" w:hAnsi="Outfit"/>
          <w:color w:val="000C30"/>
        </w:rPr>
      </w:pPr>
    </w:p>
    <w:p w14:paraId="0445316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2F4B89" w:rsidRDefault="00E37719" w:rsidP="002F4B89">
      <w:pPr>
        <w:spacing w:after="0" w:line="240" w:lineRule="auto"/>
        <w:rPr>
          <w:rFonts w:ascii="Outfit" w:hAnsi="Outfit"/>
          <w:color w:val="000C30"/>
        </w:rPr>
      </w:pPr>
    </w:p>
    <w:p w14:paraId="7B7E79C8"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2F4B89" w:rsidRDefault="00E37719" w:rsidP="002F4B89">
      <w:pPr>
        <w:spacing w:after="0" w:line="240" w:lineRule="auto"/>
        <w:rPr>
          <w:rFonts w:ascii="Outfit" w:hAnsi="Outfit"/>
          <w:color w:val="000C30"/>
        </w:rPr>
      </w:pPr>
    </w:p>
    <w:p w14:paraId="760570A2" w14:textId="77777777" w:rsidR="00E37719" w:rsidRPr="00E37719" w:rsidRDefault="00E37719" w:rsidP="002F4B89">
      <w:pPr>
        <w:spacing w:after="0" w:line="240" w:lineRule="auto"/>
        <w:rPr>
          <w:rFonts w:ascii="Outfit" w:hAnsi="Outfit"/>
          <w:color w:val="000C30"/>
        </w:rPr>
      </w:pPr>
      <w:r w:rsidRPr="002F4B89">
        <w:rPr>
          <w:rFonts w:ascii="Outfit" w:hAnsi="Outfit"/>
          <w:color w:val="000C30"/>
        </w:rPr>
        <w:t>This approach supports both safeguarding and the development of healthy, equal relationships, helping all children to feel valued and to respect others.</w:t>
      </w:r>
    </w:p>
    <w:p w14:paraId="49BEEE49" w14:textId="77777777" w:rsidR="00E37719" w:rsidRPr="00E37719" w:rsidRDefault="00E37719" w:rsidP="002F4B89">
      <w:pPr>
        <w:spacing w:after="0" w:line="240" w:lineRule="auto"/>
        <w:rPr>
          <w:rFonts w:ascii="Outfit" w:hAnsi="Outfit"/>
        </w:rPr>
      </w:pPr>
    </w:p>
    <w:p w14:paraId="3CC8550A" w14:textId="2CDBF44B" w:rsidR="00E37719" w:rsidRPr="002F4B89" w:rsidRDefault="00E37719" w:rsidP="002F4B89">
      <w:pPr>
        <w:spacing w:after="0" w:line="240" w:lineRule="auto"/>
        <w:rPr>
          <w:rFonts w:ascii="Outfit" w:hAnsi="Outfit"/>
          <w:b/>
          <w:bCs/>
          <w:sz w:val="24"/>
          <w:szCs w:val="24"/>
        </w:rPr>
      </w:pPr>
      <w:r w:rsidRPr="4955E37A">
        <w:rPr>
          <w:rFonts w:ascii="Outfit" w:hAnsi="Outfit"/>
          <w:b/>
          <w:bCs/>
          <w:color w:val="000C30"/>
          <w:sz w:val="24"/>
          <w:szCs w:val="24"/>
        </w:rPr>
        <w:t>6. Sex Education in</w:t>
      </w:r>
      <w:r w:rsidRPr="4955E37A">
        <w:rPr>
          <w:rFonts w:ascii="Outfit" w:hAnsi="Outfit"/>
          <w:b/>
          <w:bCs/>
          <w:sz w:val="24"/>
          <w:szCs w:val="24"/>
        </w:rPr>
        <w:t xml:space="preserve"> </w:t>
      </w:r>
      <w:r w:rsidR="66A6788B" w:rsidRPr="4955E37A">
        <w:rPr>
          <w:rFonts w:ascii="Outfit" w:hAnsi="Outfit"/>
          <w:b/>
          <w:bCs/>
          <w:sz w:val="24"/>
          <w:szCs w:val="24"/>
        </w:rPr>
        <w:t>Grange Community</w:t>
      </w:r>
      <w:r w:rsidRPr="4955E37A">
        <w:rPr>
          <w:rFonts w:ascii="Outfit" w:hAnsi="Outfit"/>
          <w:b/>
          <w:bCs/>
          <w:color w:val="BA2625"/>
          <w:sz w:val="24"/>
          <w:szCs w:val="24"/>
        </w:rPr>
        <w:t xml:space="preserve"> </w:t>
      </w:r>
      <w:r w:rsidRPr="4955E37A">
        <w:rPr>
          <w:rFonts w:ascii="Outfit" w:hAnsi="Outfit"/>
          <w:b/>
          <w:bCs/>
          <w:color w:val="000C30"/>
          <w:sz w:val="24"/>
          <w:szCs w:val="24"/>
        </w:rPr>
        <w:t>Primary School</w:t>
      </w:r>
    </w:p>
    <w:p w14:paraId="6C733766" w14:textId="77777777" w:rsidR="002F4B89" w:rsidRDefault="002F4B89" w:rsidP="002F4B89">
      <w:pPr>
        <w:spacing w:after="0" w:line="240" w:lineRule="auto"/>
        <w:rPr>
          <w:rFonts w:ascii="Outfit" w:hAnsi="Outfit"/>
        </w:rPr>
      </w:pPr>
    </w:p>
    <w:p w14:paraId="1B212AEF"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 xml:space="preserve">Sex education is not compulsory in primary </w:t>
      </w:r>
      <w:proofErr w:type="gramStart"/>
      <w:r w:rsidRPr="002F4B89">
        <w:rPr>
          <w:rFonts w:ascii="Outfit" w:hAnsi="Outfit"/>
          <w:color w:val="000C30"/>
        </w:rPr>
        <w:t>schools,</w:t>
      </w:r>
      <w:proofErr w:type="gramEnd"/>
      <w:r w:rsidRPr="002F4B89">
        <w:rPr>
          <w:rFonts w:ascii="Outfit" w:hAnsi="Outfit"/>
          <w:color w:val="000C30"/>
        </w:rPr>
        <w:t xml:space="preserve"> however the Department for Education recommends that all primary schools teach age-appropriate sex education to ensure children are prepared for the </w:t>
      </w:r>
      <w:proofErr w:type="gramStart"/>
      <w:r w:rsidRPr="002F4B89">
        <w:rPr>
          <w:rFonts w:ascii="Outfit" w:hAnsi="Outfit"/>
          <w:color w:val="000C30"/>
        </w:rPr>
        <w:t>changes</w:t>
      </w:r>
      <w:proofErr w:type="gramEnd"/>
      <w:r w:rsidRPr="002F4B89">
        <w:rPr>
          <w:rFonts w:ascii="Outfit" w:hAnsi="Outfit"/>
          <w:color w:val="000C30"/>
        </w:rPr>
        <w:t xml:space="preserve"> adolescence brings and understand how human life begins.</w:t>
      </w:r>
    </w:p>
    <w:p w14:paraId="6278D56F" w14:textId="77777777" w:rsidR="002F4B89" w:rsidRPr="002F4B89" w:rsidRDefault="002F4B89" w:rsidP="002F4B89">
      <w:pPr>
        <w:spacing w:after="0" w:line="240" w:lineRule="auto"/>
        <w:rPr>
          <w:rFonts w:ascii="Outfit" w:hAnsi="Outfit"/>
          <w:color w:val="000C30"/>
        </w:rPr>
      </w:pPr>
    </w:p>
    <w:p w14:paraId="50A0EF85" w14:textId="6CE403B3" w:rsidR="00E37719" w:rsidRPr="002F4B89" w:rsidRDefault="00E37719" w:rsidP="002F4B89">
      <w:pPr>
        <w:spacing w:after="0" w:line="240" w:lineRule="auto"/>
        <w:rPr>
          <w:rFonts w:ascii="Outfit" w:hAnsi="Outfit"/>
          <w:color w:val="000C30"/>
        </w:rPr>
      </w:pPr>
      <w:r w:rsidRPr="4955E37A">
        <w:rPr>
          <w:rFonts w:ascii="Outfit" w:hAnsi="Outfit"/>
          <w:color w:val="000C30"/>
        </w:rPr>
        <w:t xml:space="preserve">At </w:t>
      </w:r>
      <w:r w:rsidR="0B6639BA" w:rsidRPr="4955E37A">
        <w:rPr>
          <w:rFonts w:ascii="Outfit" w:hAnsi="Outfit"/>
          <w:color w:val="000C30"/>
        </w:rPr>
        <w:t>Grange,</w:t>
      </w:r>
      <w:r w:rsidRPr="4955E37A">
        <w:rPr>
          <w:rFonts w:ascii="Outfit" w:hAnsi="Outfit"/>
          <w:color w:val="BA2625"/>
        </w:rPr>
        <w:t xml:space="preserve"> </w:t>
      </w:r>
      <w:r w:rsidRPr="4955E37A">
        <w:rPr>
          <w:rFonts w:ascii="Outfit" w:hAnsi="Outfit"/>
          <w:color w:val="000C30"/>
        </w:rPr>
        <w:t>our approach to sex education is:</w:t>
      </w:r>
    </w:p>
    <w:p w14:paraId="7FC11F18" w14:textId="140A0A8B" w:rsidR="00E37719" w:rsidRPr="00E37719" w:rsidRDefault="00E37719" w:rsidP="3D0285DF">
      <w:pPr>
        <w:spacing w:after="0" w:line="240" w:lineRule="auto"/>
        <w:rPr>
          <w:rFonts w:ascii="Outfit" w:hAnsi="Outfit"/>
        </w:rPr>
      </w:pPr>
    </w:p>
    <w:p w14:paraId="2ED2E164" w14:textId="5FA10E29" w:rsidR="00E37719" w:rsidRPr="00B154AC" w:rsidRDefault="00E37719" w:rsidP="3D0285DF">
      <w:pPr>
        <w:spacing w:after="0" w:line="240" w:lineRule="auto"/>
        <w:rPr>
          <w:rFonts w:ascii="Outfit" w:hAnsi="Outfit"/>
          <w:b/>
          <w:bCs/>
        </w:rPr>
      </w:pPr>
      <w:r w:rsidRPr="3D0285DF">
        <w:rPr>
          <w:rFonts w:ascii="Outfit" w:hAnsi="Outfit"/>
          <w:b/>
          <w:bCs/>
        </w:rPr>
        <w:t>Sex Education as part of PSHE (subject to parental withdrawal)</w:t>
      </w:r>
    </w:p>
    <w:p w14:paraId="6B1D94F7"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w:t>
      </w:r>
      <w:proofErr w:type="gramStart"/>
      <w:r w:rsidRPr="002F4B89">
        <w:rPr>
          <w:rFonts w:ascii="Outfit" w:hAnsi="Outfit"/>
          <w:color w:val="000C30"/>
        </w:rPr>
        <w:t>begins, and</w:t>
      </w:r>
      <w:proofErr w:type="gramEnd"/>
      <w:r w:rsidRPr="002F4B89">
        <w:rPr>
          <w:rFonts w:ascii="Outfit" w:hAnsi="Outfit"/>
          <w:color w:val="000C30"/>
        </w:rPr>
        <w:t xml:space="preserve"> may seek information from less reliable sources if we do not provide age-appropriate, factual teaching.</w:t>
      </w:r>
    </w:p>
    <w:p w14:paraId="68E8A730" w14:textId="77777777" w:rsidR="002F4B89" w:rsidRPr="00FF0293" w:rsidRDefault="00FF0293" w:rsidP="3D0285DF">
      <w:pPr>
        <w:spacing w:after="0" w:line="240" w:lineRule="auto"/>
        <w:rPr>
          <w:rFonts w:ascii="Outfit" w:hAnsi="Outfit"/>
        </w:rPr>
      </w:pPr>
      <w:r w:rsidRPr="3D0285DF">
        <w:rPr>
          <w:rStyle w:val="normaltextrun"/>
          <w:rFonts w:ascii="Aptos" w:hAnsi="Aptos"/>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3D0285DF">
        <w:rPr>
          <w:rStyle w:val="eop"/>
          <w:rFonts w:ascii="Aptos" w:hAnsi="Aptos"/>
          <w:shd w:val="clear" w:color="auto" w:fill="FFFFFF"/>
        </w:rPr>
        <w:t> </w:t>
      </w:r>
    </w:p>
    <w:p w14:paraId="4062C62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This is distinct from the statutory Health Education content about puberty and menstruation, and from </w:t>
      </w:r>
      <w:proofErr w:type="gramStart"/>
      <w:r w:rsidRPr="002F4B89">
        <w:rPr>
          <w:rFonts w:ascii="Outfit" w:hAnsi="Outfit"/>
          <w:color w:val="000C30"/>
        </w:rPr>
        <w:t>Science</w:t>
      </w:r>
      <w:proofErr w:type="gramEnd"/>
      <w:r w:rsidRPr="002F4B89">
        <w:rPr>
          <w:rFonts w:ascii="Outfit" w:hAnsi="Outfit"/>
          <w:color w:val="000C30"/>
        </w:rPr>
        <w:t xml:space="preserve"> curriculum content about life cycles and reproduction in mammals, from which children cannot be withdrawn.</w:t>
      </w:r>
    </w:p>
    <w:p w14:paraId="2858F80D" w14:textId="77777777" w:rsidR="00E37719" w:rsidRPr="002F4B89" w:rsidRDefault="00E37719" w:rsidP="002F4B89">
      <w:pPr>
        <w:spacing w:after="0" w:line="240" w:lineRule="auto"/>
        <w:rPr>
          <w:rFonts w:ascii="Outfit" w:hAnsi="Outfit"/>
          <w:color w:val="000C30"/>
        </w:rPr>
      </w:pPr>
    </w:p>
    <w:p w14:paraId="7830C67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The following Jigsaw lessons in the Changing Me Puzzle contain non-statutory sex education content:</w:t>
      </w:r>
    </w:p>
    <w:p w14:paraId="0239ADFA" w14:textId="77777777" w:rsidR="00E37719" w:rsidRPr="002F4B89" w:rsidRDefault="00E37719" w:rsidP="002F4B89">
      <w:pPr>
        <w:spacing w:after="0" w:line="240" w:lineRule="auto"/>
        <w:rPr>
          <w:rFonts w:ascii="Outfit" w:hAnsi="Outfit"/>
          <w:color w:val="000C30"/>
        </w:rPr>
      </w:pPr>
    </w:p>
    <w:p w14:paraId="79D409E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Year 5: Conception</w:t>
      </w:r>
    </w:p>
    <w:p w14:paraId="568C40E7" w14:textId="77777777" w:rsidR="00E37719" w:rsidRPr="002F4B89" w:rsidRDefault="00E37719" w:rsidP="002F4B89">
      <w:pPr>
        <w:spacing w:after="0" w:line="240" w:lineRule="auto"/>
        <w:rPr>
          <w:rFonts w:ascii="Outfit" w:hAnsi="Outfit"/>
          <w:b/>
          <w:bCs/>
          <w:color w:val="000C30"/>
        </w:rPr>
      </w:pPr>
      <w:r w:rsidRPr="002F4B89">
        <w:rPr>
          <w:rFonts w:ascii="Outfit" w:hAnsi="Outfit"/>
          <w:color w:val="000C30"/>
        </w:rPr>
        <w:t>Year 6: Babies: Conception to Birth</w:t>
      </w:r>
      <w:r w:rsidRPr="002F4B89">
        <w:rPr>
          <w:rFonts w:ascii="Outfit" w:hAnsi="Outfit"/>
          <w:b/>
          <w:bCs/>
          <w:color w:val="000C30"/>
        </w:rPr>
        <w:t xml:space="preserve"> </w:t>
      </w:r>
    </w:p>
    <w:p w14:paraId="5DA2BD00" w14:textId="77777777" w:rsidR="00E37719" w:rsidRPr="002F4B89" w:rsidRDefault="00E37719" w:rsidP="002F4B89">
      <w:pPr>
        <w:spacing w:after="0" w:line="240" w:lineRule="auto"/>
        <w:rPr>
          <w:rFonts w:ascii="Outfit" w:hAnsi="Outfit"/>
          <w:b/>
          <w:bCs/>
          <w:color w:val="000C30"/>
        </w:rPr>
      </w:pPr>
    </w:p>
    <w:p w14:paraId="47399618"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Parent Engagement and the Right to Withdraw from Sex Education</w:t>
      </w:r>
    </w:p>
    <w:p w14:paraId="0740028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Parents have the right to request that their child be withdrawn from some or all of sex education taught as part of PSHE. Parents do NOT have the right to withdraw children from:</w:t>
      </w:r>
    </w:p>
    <w:p w14:paraId="3DAE5095" w14:textId="77777777" w:rsidR="00E37719" w:rsidRPr="002F4B89" w:rsidRDefault="00E37719" w:rsidP="002F4B89">
      <w:pPr>
        <w:spacing w:after="0" w:line="240" w:lineRule="auto"/>
        <w:rPr>
          <w:rFonts w:ascii="Outfit" w:hAnsi="Outfit"/>
          <w:b/>
          <w:bCs/>
          <w:color w:val="000C30"/>
        </w:rPr>
      </w:pPr>
    </w:p>
    <w:p w14:paraId="635645E9"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Relationships Education (statutory)</w:t>
      </w:r>
    </w:p>
    <w:p w14:paraId="7FC4D70E"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Health Education, including puberty education (statutory)</w:t>
      </w:r>
    </w:p>
    <w:p w14:paraId="3D7B2501" w14:textId="77777777" w:rsidR="00E37719" w:rsidRPr="002F4B89" w:rsidRDefault="00E37719" w:rsidP="002F4B89">
      <w:pPr>
        <w:pStyle w:val="ListParagraph"/>
        <w:numPr>
          <w:ilvl w:val="0"/>
          <w:numId w:val="12"/>
        </w:numPr>
        <w:rPr>
          <w:rFonts w:ascii="Outfit" w:hAnsi="Outfit"/>
          <w:color w:val="000C30"/>
          <w:sz w:val="22"/>
          <w:szCs w:val="22"/>
        </w:rPr>
      </w:pPr>
      <w:r w:rsidRPr="002F4B89">
        <w:rPr>
          <w:rFonts w:ascii="Outfit" w:hAnsi="Outfit"/>
          <w:color w:val="000C30"/>
          <w:sz w:val="22"/>
          <w:szCs w:val="22"/>
        </w:rPr>
        <w:t>Science curriculum content, including content about reproduction (statutory)</w:t>
      </w:r>
    </w:p>
    <w:p w14:paraId="38476703" w14:textId="77777777" w:rsidR="00E37719" w:rsidRPr="00E37719" w:rsidRDefault="00E37719" w:rsidP="002F4B89">
      <w:pPr>
        <w:spacing w:after="0" w:line="240" w:lineRule="auto"/>
        <w:rPr>
          <w:rFonts w:ascii="Outfit" w:hAnsi="Outfit"/>
        </w:rPr>
      </w:pPr>
    </w:p>
    <w:p w14:paraId="2647BB27" w14:textId="58010180" w:rsidR="00E37719" w:rsidRPr="00E37719" w:rsidRDefault="00E37719" w:rsidP="002F4B89">
      <w:pPr>
        <w:spacing w:after="0" w:line="240" w:lineRule="auto"/>
        <w:rPr>
          <w:rFonts w:ascii="Outfit" w:hAnsi="Outfit"/>
        </w:rPr>
      </w:pPr>
      <w:r w:rsidRPr="3D0285DF">
        <w:rPr>
          <w:rFonts w:ascii="Outfit" w:hAnsi="Outfit"/>
          <w:color w:val="000C30"/>
        </w:rPr>
        <w:t xml:space="preserve">Before </w:t>
      </w:r>
      <w:proofErr w:type="gramStart"/>
      <w:r w:rsidRPr="3D0285DF">
        <w:rPr>
          <w:rFonts w:ascii="Outfit" w:hAnsi="Outfit"/>
          <w:color w:val="000C30"/>
        </w:rPr>
        <w:t>making a decision</w:t>
      </w:r>
      <w:proofErr w:type="gramEnd"/>
      <w:r w:rsidRPr="3D0285DF">
        <w:rPr>
          <w:rFonts w:ascii="Outfit" w:hAnsi="Outfit"/>
          <w:color w:val="000C30"/>
        </w:rPr>
        <w:t xml:space="preserve"> to withdraw a child from sex education, we invite parents to discuss their concerns with </w:t>
      </w:r>
      <w:r w:rsidR="57AEE1EF" w:rsidRPr="3D0285DF">
        <w:rPr>
          <w:rFonts w:ascii="Outfit" w:hAnsi="Outfit"/>
          <w:color w:val="000C30"/>
        </w:rPr>
        <w:t>the Head Teacher</w:t>
      </w:r>
      <w:r w:rsidRPr="3D0285DF">
        <w:rPr>
          <w:rFonts w:ascii="Outfit" w:hAnsi="Outfit"/>
          <w:color w:val="BA2625"/>
        </w:rPr>
        <w:t xml:space="preserve">. </w:t>
      </w:r>
      <w:r w:rsidRPr="3D0285DF">
        <w:rPr>
          <w:rFonts w:ascii="Outfit" w:hAnsi="Outfit"/>
          <w:color w:val="000C30"/>
        </w:rPr>
        <w:t>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E37719" w:rsidRDefault="00E37719" w:rsidP="002F4B89">
      <w:pPr>
        <w:spacing w:after="0" w:line="240" w:lineRule="auto"/>
        <w:rPr>
          <w:rFonts w:ascii="Outfit" w:hAnsi="Outfit"/>
        </w:rPr>
      </w:pPr>
    </w:p>
    <w:p w14:paraId="3D54760A" w14:textId="77777777" w:rsidR="00E37719" w:rsidRPr="002F4B89" w:rsidRDefault="00E37719" w:rsidP="3D0285DF">
      <w:pPr>
        <w:spacing w:after="0" w:line="240" w:lineRule="auto"/>
        <w:rPr>
          <w:rFonts w:ascii="Outfit" w:hAnsi="Outfit"/>
          <w:color w:val="000C30"/>
        </w:rPr>
      </w:pPr>
      <w:r w:rsidRPr="3D0285DF">
        <w:rPr>
          <w:rFonts w:ascii="Outfit" w:hAnsi="Outfit"/>
          <w:color w:val="000C30"/>
        </w:rPr>
        <w:t>Where a parent requests withdrawal, we will:</w:t>
      </w:r>
    </w:p>
    <w:p w14:paraId="6C413BF7" w14:textId="77777777" w:rsidR="00E37719" w:rsidRPr="002F4B89" w:rsidRDefault="00E37719" w:rsidP="3D0285DF">
      <w:pPr>
        <w:pStyle w:val="ListParagraph"/>
        <w:numPr>
          <w:ilvl w:val="0"/>
          <w:numId w:val="1"/>
        </w:numPr>
        <w:rPr>
          <w:rFonts w:ascii="Outfit" w:hAnsi="Outfit"/>
          <w:sz w:val="22"/>
          <w:szCs w:val="22"/>
        </w:rPr>
      </w:pPr>
      <w:r w:rsidRPr="3D0285DF">
        <w:rPr>
          <w:rFonts w:ascii="Outfit" w:hAnsi="Outfit"/>
          <w:sz w:val="22"/>
          <w:szCs w:val="22"/>
        </w:rPr>
        <w:t>Arrange a meeting to discuss the request and the curriculum content in detail</w:t>
      </w:r>
    </w:p>
    <w:p w14:paraId="1DA666DF" w14:textId="77777777" w:rsidR="00E37719" w:rsidRPr="002F4B89" w:rsidRDefault="00E37719" w:rsidP="3D0285DF">
      <w:pPr>
        <w:pStyle w:val="ListParagraph"/>
        <w:numPr>
          <w:ilvl w:val="0"/>
          <w:numId w:val="1"/>
        </w:numPr>
        <w:rPr>
          <w:rFonts w:ascii="Outfit" w:hAnsi="Outfit"/>
          <w:sz w:val="22"/>
          <w:szCs w:val="22"/>
        </w:rPr>
      </w:pPr>
      <w:r w:rsidRPr="3D0285DF">
        <w:rPr>
          <w:rFonts w:ascii="Outfit" w:hAnsi="Outfit"/>
          <w:sz w:val="22"/>
          <w:szCs w:val="22"/>
        </w:rPr>
        <w:t>Share relevant teaching materials so parents can see exactly what will be taught</w:t>
      </w:r>
    </w:p>
    <w:p w14:paraId="13C54178" w14:textId="77777777" w:rsidR="00E37719" w:rsidRPr="002F4B89" w:rsidRDefault="00E37719" w:rsidP="3D0285DF">
      <w:pPr>
        <w:pStyle w:val="ListParagraph"/>
        <w:numPr>
          <w:ilvl w:val="0"/>
          <w:numId w:val="1"/>
        </w:numPr>
        <w:rPr>
          <w:rFonts w:ascii="Outfit" w:hAnsi="Outfit"/>
          <w:sz w:val="22"/>
          <w:szCs w:val="22"/>
        </w:rPr>
      </w:pPr>
      <w:r w:rsidRPr="3D0285DF">
        <w:rPr>
          <w:rFonts w:ascii="Outfit" w:hAnsi="Outfit"/>
          <w:sz w:val="22"/>
          <w:szCs w:val="22"/>
        </w:rPr>
        <w:t>Explain how we will support the child during withdrawal (ensuring they receive appropriate, purposeful education)</w:t>
      </w:r>
    </w:p>
    <w:p w14:paraId="116D64E0" w14:textId="77777777" w:rsidR="00E37719" w:rsidRPr="002F4B89" w:rsidRDefault="00E37719" w:rsidP="3D0285DF">
      <w:pPr>
        <w:pStyle w:val="ListParagraph"/>
        <w:numPr>
          <w:ilvl w:val="0"/>
          <w:numId w:val="1"/>
        </w:numPr>
        <w:rPr>
          <w:rFonts w:ascii="Outfit" w:hAnsi="Outfit"/>
          <w:sz w:val="22"/>
          <w:szCs w:val="22"/>
        </w:rPr>
      </w:pPr>
      <w:r w:rsidRPr="3D0285DF">
        <w:rPr>
          <w:rFonts w:ascii="Outfit" w:hAnsi="Outfit"/>
          <w:sz w:val="22"/>
          <w:szCs w:val="22"/>
        </w:rPr>
        <w:t>Respect the parent's final decision whilst documenting our professional advice</w:t>
      </w:r>
    </w:p>
    <w:p w14:paraId="2CC39568" w14:textId="77777777" w:rsidR="00E37719" w:rsidRPr="00E37719" w:rsidRDefault="00E37719" w:rsidP="002F4B89">
      <w:pPr>
        <w:spacing w:after="0" w:line="240" w:lineRule="auto"/>
        <w:rPr>
          <w:rFonts w:ascii="Outfit" w:hAnsi="Outfit"/>
        </w:rPr>
      </w:pPr>
    </w:p>
    <w:p w14:paraId="66477AD0" w14:textId="064ACC8D" w:rsidR="00E37719" w:rsidRPr="00E37719" w:rsidRDefault="00E37719" w:rsidP="3D0285DF">
      <w:pPr>
        <w:spacing w:after="0" w:line="240" w:lineRule="auto"/>
        <w:rPr>
          <w:rFonts w:ascii="Outfit" w:hAnsi="Outfit"/>
          <w:color w:val="BF4E14" w:themeColor="accent2" w:themeShade="BF"/>
        </w:rPr>
      </w:pPr>
      <w:r w:rsidRPr="3D0285DF">
        <w:rPr>
          <w:rFonts w:ascii="Outfit" w:hAnsi="Outfit"/>
          <w:color w:val="000C30"/>
        </w:rPr>
        <w:t xml:space="preserve">We inform parents about sex education content </w:t>
      </w:r>
      <w:r w:rsidR="46C5DADC" w:rsidRPr="3D0285DF">
        <w:rPr>
          <w:rFonts w:ascii="Outfit" w:hAnsi="Outfit"/>
          <w:color w:val="000C30"/>
        </w:rPr>
        <w:t>a letter via DoJo.</w:t>
      </w:r>
    </w:p>
    <w:p w14:paraId="5F3F7B11" w14:textId="77777777" w:rsidR="002F4B89" w:rsidRDefault="002F4B89" w:rsidP="002F4B89">
      <w:pPr>
        <w:spacing w:after="0" w:line="240" w:lineRule="auto"/>
        <w:rPr>
          <w:rFonts w:ascii="Outfit" w:hAnsi="Outfit"/>
          <w:color w:val="000C30"/>
        </w:rPr>
      </w:pPr>
    </w:p>
    <w:p w14:paraId="21611E88" w14:textId="5675A8DC" w:rsidR="00E37719" w:rsidRPr="002F4B89" w:rsidRDefault="00E37719" w:rsidP="002F4B89">
      <w:pPr>
        <w:spacing w:after="0" w:line="240" w:lineRule="auto"/>
        <w:rPr>
          <w:rFonts w:ascii="Outfit" w:hAnsi="Outfit"/>
          <w:color w:val="000C30"/>
        </w:rPr>
      </w:pPr>
      <w:r w:rsidRPr="3D0285DF">
        <w:rPr>
          <w:rFonts w:ascii="Outfit" w:hAnsi="Outfit"/>
          <w:color w:val="000C30"/>
        </w:rPr>
        <w:t>A withdrawal request form is available from the school offic</w:t>
      </w:r>
      <w:r w:rsidR="13B01640" w:rsidRPr="3D0285DF">
        <w:rPr>
          <w:rFonts w:ascii="Outfit" w:hAnsi="Outfit"/>
          <w:color w:val="000C30"/>
        </w:rPr>
        <w:t>e.</w:t>
      </w:r>
    </w:p>
    <w:p w14:paraId="25DD1BB4" w14:textId="77777777" w:rsidR="00E37719" w:rsidRPr="00E37719" w:rsidRDefault="00E37719" w:rsidP="002F4B89">
      <w:pPr>
        <w:spacing w:after="0" w:line="240" w:lineRule="auto"/>
        <w:rPr>
          <w:rFonts w:ascii="Outfit" w:hAnsi="Outfit"/>
        </w:rPr>
      </w:pPr>
    </w:p>
    <w:p w14:paraId="2E7C8921" w14:textId="61980DAA" w:rsidR="00E37719" w:rsidRPr="002F4B89" w:rsidRDefault="00E37719" w:rsidP="3D0285DF">
      <w:pPr>
        <w:spacing w:after="0" w:line="240" w:lineRule="auto"/>
        <w:rPr>
          <w:rFonts w:ascii="Outfit" w:hAnsi="Outfit"/>
        </w:rPr>
      </w:pPr>
      <w:r w:rsidRPr="3D0285DF">
        <w:rPr>
          <w:rFonts w:ascii="Outfit" w:hAnsi="Outfit"/>
          <w:b/>
          <w:bCs/>
        </w:rPr>
        <w:t xml:space="preserve">Sex Education taught within </w:t>
      </w:r>
      <w:proofErr w:type="gramStart"/>
      <w:r w:rsidRPr="3D0285DF">
        <w:rPr>
          <w:rFonts w:ascii="Outfit" w:hAnsi="Outfit"/>
          <w:b/>
          <w:bCs/>
        </w:rPr>
        <w:t>Science</w:t>
      </w:r>
      <w:proofErr w:type="gramEnd"/>
      <w:r w:rsidRPr="3D0285DF">
        <w:rPr>
          <w:rFonts w:ascii="Outfit" w:hAnsi="Outfit"/>
          <w:b/>
          <w:bCs/>
        </w:rPr>
        <w:t xml:space="preserve"> (no right of withdrawal)</w:t>
      </w:r>
    </w:p>
    <w:p w14:paraId="7AA58E6D" w14:textId="77777777" w:rsidR="00E37719" w:rsidRDefault="00E37719" w:rsidP="002F4B89">
      <w:pPr>
        <w:spacing w:after="0" w:line="240" w:lineRule="auto"/>
        <w:rPr>
          <w:rFonts w:ascii="Outfit" w:hAnsi="Outfit"/>
          <w:color w:val="000C30"/>
        </w:rPr>
      </w:pPr>
      <w:r w:rsidRPr="002F4B89">
        <w:rPr>
          <w:rFonts w:ascii="Outfit" w:hAnsi="Outfit"/>
          <w:color w:val="000C30"/>
        </w:rPr>
        <w:lastRenderedPageBreak/>
        <w:t xml:space="preserve">We teach about human reproduction within our </w:t>
      </w:r>
      <w:proofErr w:type="gramStart"/>
      <w:r w:rsidRPr="002F4B89">
        <w:rPr>
          <w:rFonts w:ascii="Outfit" w:hAnsi="Outfit"/>
          <w:color w:val="000C30"/>
        </w:rPr>
        <w:t>Science</w:t>
      </w:r>
      <w:proofErr w:type="gramEnd"/>
      <w:r w:rsidRPr="002F4B89">
        <w:rPr>
          <w:rFonts w:ascii="Outfit" w:hAnsi="Outfit"/>
          <w:color w:val="000C30"/>
        </w:rPr>
        <w:t xml:space="preserve"> curriculum, in line with the National Curriculum Science requirements that children learn about life cycles and how mammals reproduce. Because this is taught as part of the statutory Science curriculum, parents do not have the right to withdraw children from this content.</w:t>
      </w:r>
    </w:p>
    <w:p w14:paraId="3C55EAD4" w14:textId="77777777" w:rsidR="002F4B89" w:rsidRPr="002F4B89" w:rsidRDefault="002F4B89" w:rsidP="002F4B89">
      <w:pPr>
        <w:spacing w:after="0" w:line="240" w:lineRule="auto"/>
        <w:rPr>
          <w:rFonts w:ascii="Outfit" w:hAnsi="Outfit"/>
          <w:color w:val="000C30"/>
        </w:rPr>
      </w:pPr>
    </w:p>
    <w:p w14:paraId="471E8AFA" w14:textId="56F6B018" w:rsidR="00E37719" w:rsidRPr="002F4B89" w:rsidRDefault="00E37719" w:rsidP="002F4B89">
      <w:pPr>
        <w:spacing w:after="0" w:line="240" w:lineRule="auto"/>
        <w:rPr>
          <w:rFonts w:ascii="Outfit" w:hAnsi="Outfit"/>
          <w:color w:val="000C30"/>
        </w:rPr>
      </w:pPr>
      <w:r w:rsidRPr="660455D6">
        <w:rPr>
          <w:rFonts w:ascii="Outfit" w:hAnsi="Outfit"/>
          <w:color w:val="000C30"/>
        </w:rPr>
        <w:t xml:space="preserve">We ensure this learning is delivered in a factual, scientific manner and is </w:t>
      </w:r>
      <w:proofErr w:type="gramStart"/>
      <w:r w:rsidRPr="660455D6">
        <w:rPr>
          <w:rFonts w:ascii="Outfit" w:hAnsi="Outfit"/>
          <w:color w:val="000C30"/>
        </w:rPr>
        <w:t>age-appropriate</w:t>
      </w:r>
      <w:proofErr w:type="gramEnd"/>
      <w:r w:rsidRPr="660455D6">
        <w:rPr>
          <w:rFonts w:ascii="Outfit" w:hAnsi="Outfit"/>
          <w:color w:val="000C30"/>
        </w:rPr>
        <w:t>. I</w:t>
      </w:r>
    </w:p>
    <w:p w14:paraId="35EAD0BC" w14:textId="059A49D6" w:rsidR="00E37719" w:rsidRDefault="00E37719" w:rsidP="3D0285DF">
      <w:pPr>
        <w:spacing w:after="0" w:line="240" w:lineRule="auto"/>
        <w:rPr>
          <w:rFonts w:ascii="Outfit" w:hAnsi="Outfit"/>
          <w:color w:val="000C30"/>
        </w:rPr>
      </w:pPr>
    </w:p>
    <w:p w14:paraId="0C568E59" w14:textId="77777777" w:rsidR="00E902AF" w:rsidRPr="00E902AF" w:rsidRDefault="00E902AF" w:rsidP="00E902AF">
      <w:pPr>
        <w:spacing w:after="0" w:line="240" w:lineRule="auto"/>
        <w:rPr>
          <w:rFonts w:ascii="Outfit" w:hAnsi="Outfit"/>
          <w:color w:val="000C30"/>
        </w:rPr>
      </w:pPr>
      <w:r w:rsidRPr="00E902AF">
        <w:rPr>
          <w:rFonts w:ascii="Outfit" w:hAnsi="Outfit"/>
          <w:b/>
          <w:bCs/>
          <w:color w:val="000C30"/>
        </w:rPr>
        <w:t xml:space="preserve">Responding to </w:t>
      </w:r>
      <w:r>
        <w:rPr>
          <w:rFonts w:ascii="Outfit" w:hAnsi="Outfit"/>
          <w:b/>
          <w:bCs/>
          <w:color w:val="000C30"/>
        </w:rPr>
        <w:t>c</w:t>
      </w:r>
      <w:r w:rsidRPr="00E902AF">
        <w:rPr>
          <w:rFonts w:ascii="Outfit" w:hAnsi="Outfit"/>
          <w:b/>
          <w:bCs/>
          <w:color w:val="000C30"/>
        </w:rPr>
        <w:t xml:space="preserve">hildren's </w:t>
      </w:r>
      <w:r>
        <w:rPr>
          <w:rFonts w:ascii="Outfit" w:hAnsi="Outfit"/>
          <w:b/>
          <w:bCs/>
          <w:color w:val="000C30"/>
        </w:rPr>
        <w:t>q</w:t>
      </w:r>
      <w:r w:rsidRPr="00E902AF">
        <w:rPr>
          <w:rFonts w:ascii="Outfit" w:hAnsi="Outfit"/>
          <w:b/>
          <w:bCs/>
          <w:color w:val="000C30"/>
        </w:rPr>
        <w:t>uestions</w:t>
      </w:r>
    </w:p>
    <w:p w14:paraId="6F9F9BD6"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 xml:space="preserve">We recognise that children may ask questions beyond our planned curriculum. Teachers use professional judgement to </w:t>
      </w:r>
      <w:proofErr w:type="gramStart"/>
      <w:r w:rsidRPr="00E902AF">
        <w:rPr>
          <w:rFonts w:ascii="Outfit" w:hAnsi="Outfit"/>
          <w:color w:val="000C30"/>
        </w:rPr>
        <w:t>respond, and</w:t>
      </w:r>
      <w:proofErr w:type="gramEnd"/>
      <w:r w:rsidRPr="00E902AF">
        <w:rPr>
          <w:rFonts w:ascii="Outfit" w:hAnsi="Outfit"/>
          <w:color w:val="000C30"/>
        </w:rPr>
        <w:t xml:space="preserve"> may answer briefly and factually if age-appropriate, suggest the child speaks with their parent or carer, or acknowledge the question while explaining they'll learn more when older.</w:t>
      </w:r>
    </w:p>
    <w:p w14:paraId="592A40B9" w14:textId="77777777" w:rsidR="00E902AF" w:rsidRDefault="00E902AF" w:rsidP="00E902AF">
      <w:pPr>
        <w:spacing w:after="0" w:line="240" w:lineRule="auto"/>
        <w:rPr>
          <w:rFonts w:ascii="Outfit" w:hAnsi="Outfit"/>
          <w:b/>
          <w:bCs/>
          <w:color w:val="000C30"/>
        </w:rPr>
      </w:pPr>
    </w:p>
    <w:p w14:paraId="4501ED45" w14:textId="77777777" w:rsidR="00E902AF" w:rsidRPr="00E902AF" w:rsidRDefault="00E902AF" w:rsidP="00E902AF">
      <w:pPr>
        <w:spacing w:after="0" w:line="240" w:lineRule="auto"/>
        <w:rPr>
          <w:rFonts w:ascii="Outfit" w:hAnsi="Outfit"/>
          <w:color w:val="000C30"/>
        </w:rPr>
      </w:pPr>
      <w:r w:rsidRPr="00E902AF">
        <w:rPr>
          <w:rFonts w:ascii="Outfit" w:hAnsi="Outfit"/>
          <w:color w:val="000C30"/>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2F4B89" w:rsidRDefault="00E902AF" w:rsidP="002F4B89">
      <w:pPr>
        <w:spacing w:after="0" w:line="240" w:lineRule="auto"/>
        <w:rPr>
          <w:rFonts w:ascii="Outfit" w:hAnsi="Outfit"/>
          <w:color w:val="000C30"/>
        </w:rPr>
      </w:pPr>
    </w:p>
    <w:p w14:paraId="534BE307"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7. Inclusive Practice and Equality</w:t>
      </w:r>
    </w:p>
    <w:p w14:paraId="215161E1"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are committed to an inclusive PSHE curriculum that is accessible to and respectful of all children and families.</w:t>
      </w:r>
    </w:p>
    <w:p w14:paraId="4A24C283" w14:textId="77777777" w:rsidR="00E37719" w:rsidRPr="002F4B89" w:rsidRDefault="00E37719" w:rsidP="002F4B89">
      <w:pPr>
        <w:spacing w:after="0" w:line="240" w:lineRule="auto"/>
        <w:rPr>
          <w:rFonts w:ascii="Outfit" w:hAnsi="Outfit"/>
          <w:color w:val="000C30"/>
        </w:rPr>
      </w:pPr>
    </w:p>
    <w:p w14:paraId="7F470A41"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Meeting the Equality Act 2010</w:t>
      </w:r>
    </w:p>
    <w:p w14:paraId="63616AA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comply with the Equality Act 2010 and the Public Sector Equality Duty, ensuring that PSHE is taught in a way that:</w:t>
      </w:r>
    </w:p>
    <w:p w14:paraId="2B4673D9" w14:textId="77777777" w:rsidR="00E37719" w:rsidRPr="002F4B89" w:rsidRDefault="00E37719" w:rsidP="002F4B89">
      <w:pPr>
        <w:spacing w:after="0" w:line="240" w:lineRule="auto"/>
        <w:rPr>
          <w:rFonts w:ascii="Outfit" w:hAnsi="Outfit"/>
          <w:color w:val="000C30"/>
        </w:rPr>
      </w:pPr>
    </w:p>
    <w:p w14:paraId="48D70F1E"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Does not subject pupils to discrimination</w:t>
      </w:r>
    </w:p>
    <w:p w14:paraId="7D6BD014"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Promotes equality of opportunity</w:t>
      </w:r>
    </w:p>
    <w:p w14:paraId="2C1A9BD5" w14:textId="77777777" w:rsidR="00E37719" w:rsidRPr="002F4B89" w:rsidRDefault="00E37719" w:rsidP="002F4B89">
      <w:pPr>
        <w:pStyle w:val="ListParagraph"/>
        <w:numPr>
          <w:ilvl w:val="0"/>
          <w:numId w:val="13"/>
        </w:numPr>
        <w:rPr>
          <w:rFonts w:ascii="Outfit" w:hAnsi="Outfit"/>
          <w:color w:val="000C30"/>
          <w:sz w:val="22"/>
          <w:szCs w:val="22"/>
        </w:rPr>
      </w:pPr>
      <w:r w:rsidRPr="002F4B89">
        <w:rPr>
          <w:rFonts w:ascii="Outfit" w:hAnsi="Outfit"/>
          <w:color w:val="000C30"/>
          <w:sz w:val="22"/>
          <w:szCs w:val="22"/>
        </w:rPr>
        <w:t>Fosters good relations between people with protected characteristics and those without</w:t>
      </w:r>
    </w:p>
    <w:p w14:paraId="13D90AEE" w14:textId="77777777" w:rsidR="00E37719" w:rsidRPr="002F4B89" w:rsidRDefault="00E37719" w:rsidP="002F4B89">
      <w:pPr>
        <w:spacing w:after="0" w:line="240" w:lineRule="auto"/>
        <w:rPr>
          <w:rFonts w:ascii="Outfit" w:hAnsi="Outfit"/>
          <w:color w:val="000C30"/>
        </w:rPr>
      </w:pPr>
    </w:p>
    <w:p w14:paraId="08850A0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The protected characteristics </w:t>
      </w:r>
      <w:proofErr w:type="gramStart"/>
      <w:r w:rsidRPr="002F4B89">
        <w:rPr>
          <w:rFonts w:ascii="Outfit" w:hAnsi="Outfit"/>
          <w:color w:val="000C30"/>
        </w:rPr>
        <w:t>are:</w:t>
      </w:r>
      <w:proofErr w:type="gramEnd"/>
      <w:r w:rsidRPr="002F4B89">
        <w:rPr>
          <w:rFonts w:ascii="Outfit" w:hAnsi="Outfit"/>
          <w:color w:val="000C30"/>
        </w:rPr>
        <w:t xml:space="preserve"> age, disability, gender reassignment, marriage or civil partnership, pregnancy and maternity, race, religion or belief, sex, and sexual orientation.</w:t>
      </w:r>
    </w:p>
    <w:p w14:paraId="72DF7A66" w14:textId="77777777" w:rsidR="00E37719" w:rsidRPr="002F4B89" w:rsidRDefault="00E37719" w:rsidP="002F4B89">
      <w:pPr>
        <w:spacing w:after="0" w:line="240" w:lineRule="auto"/>
        <w:rPr>
          <w:rFonts w:ascii="Outfit" w:hAnsi="Outfit"/>
          <w:color w:val="000C30"/>
        </w:rPr>
      </w:pPr>
    </w:p>
    <w:p w14:paraId="0267878E"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Teaching about Families and Relationships</w:t>
      </w:r>
    </w:p>
    <w:p w14:paraId="58C806A9"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Our curriculum presents families in all their forms, recognising that children come from diverse family backgrounds including:</w:t>
      </w:r>
    </w:p>
    <w:p w14:paraId="0CB46475" w14:textId="77777777" w:rsidR="00E37719" w:rsidRPr="002F4B89" w:rsidRDefault="00E37719" w:rsidP="002F4B89">
      <w:pPr>
        <w:spacing w:after="0" w:line="240" w:lineRule="auto"/>
        <w:rPr>
          <w:rFonts w:ascii="Outfit" w:hAnsi="Outfit"/>
          <w:color w:val="000C30"/>
        </w:rPr>
      </w:pPr>
    </w:p>
    <w:p w14:paraId="7F7E859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Single parent families</w:t>
      </w:r>
    </w:p>
    <w:p w14:paraId="33D6D3D5"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Same-sex parent families</w:t>
      </w:r>
    </w:p>
    <w:p w14:paraId="53896938"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headed by grandparents or other relatives</w:t>
      </w:r>
    </w:p>
    <w:p w14:paraId="59967730"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Adoptive families</w:t>
      </w:r>
    </w:p>
    <w:p w14:paraId="7C67513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Foster families</w:t>
      </w:r>
    </w:p>
    <w:p w14:paraId="22A39096"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Kinship care arrangements</w:t>
      </w:r>
    </w:p>
    <w:p w14:paraId="77EE89A7" w14:textId="77777777" w:rsidR="00E37719" w:rsidRPr="002F4B8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Blended families</w:t>
      </w:r>
    </w:p>
    <w:p w14:paraId="1523D098" w14:textId="77777777" w:rsidR="00E37719" w:rsidRDefault="00E37719" w:rsidP="002F4B89">
      <w:pPr>
        <w:pStyle w:val="ListParagraph"/>
        <w:numPr>
          <w:ilvl w:val="0"/>
          <w:numId w:val="14"/>
        </w:numPr>
        <w:rPr>
          <w:rFonts w:ascii="Outfit" w:hAnsi="Outfit"/>
          <w:color w:val="000C30"/>
          <w:sz w:val="22"/>
          <w:szCs w:val="22"/>
        </w:rPr>
      </w:pPr>
      <w:r w:rsidRPr="002F4B89">
        <w:rPr>
          <w:rFonts w:ascii="Outfit" w:hAnsi="Outfit"/>
          <w:color w:val="000C30"/>
          <w:sz w:val="22"/>
          <w:szCs w:val="22"/>
        </w:rPr>
        <w:t>Families from different cultural and religious backgrounds</w:t>
      </w:r>
    </w:p>
    <w:p w14:paraId="29AC5618" w14:textId="3064982D" w:rsidR="009E5411" w:rsidRPr="00BC66D8" w:rsidRDefault="009E5411" w:rsidP="00BC66D8">
      <w:pPr>
        <w:pStyle w:val="NormalWeb"/>
        <w:numPr>
          <w:ilvl w:val="0"/>
          <w:numId w:val="14"/>
        </w:numPr>
        <w:spacing w:before="0" w:beforeAutospacing="0" w:after="0" w:afterAutospacing="0"/>
        <w:rPr>
          <w:rFonts w:ascii="Calibri" w:hAnsi="Calibri" w:cs="Calibri"/>
          <w:color w:val="000000" w:themeColor="text1"/>
          <w:sz w:val="22"/>
          <w:szCs w:val="22"/>
        </w:rPr>
      </w:pPr>
      <w:r w:rsidRPr="00BC66D8">
        <w:rPr>
          <w:rFonts w:ascii="Calibri" w:hAnsi="Calibri" w:cs="Calibri"/>
          <w:color w:val="000000" w:themeColor="text1"/>
          <w:sz w:val="22"/>
          <w:szCs w:val="22"/>
        </w:rPr>
        <w:t>Service families, including those where a parent or carer serves in the armed forces</w:t>
      </w:r>
    </w:p>
    <w:p w14:paraId="1A0613B0" w14:textId="77777777" w:rsidR="00E37719" w:rsidRPr="002F4B89" w:rsidRDefault="00E37719" w:rsidP="002F4B89">
      <w:pPr>
        <w:spacing w:after="0" w:line="240" w:lineRule="auto"/>
        <w:rPr>
          <w:rFonts w:ascii="Outfit" w:hAnsi="Outfit"/>
          <w:color w:val="000C30"/>
        </w:rPr>
      </w:pPr>
    </w:p>
    <w:p w14:paraId="762E10D0"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E37719" w:rsidRDefault="00E37719" w:rsidP="002F4B89">
      <w:pPr>
        <w:spacing w:after="0" w:line="240" w:lineRule="auto"/>
        <w:rPr>
          <w:rFonts w:ascii="Outfit" w:hAnsi="Outfit"/>
        </w:rPr>
      </w:pPr>
    </w:p>
    <w:p w14:paraId="4522197C"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 xml:space="preserve">Including LGBT Content </w:t>
      </w:r>
    </w:p>
    <w:p w14:paraId="48387C2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lastRenderedPageBreak/>
        <w:t>Throughout PSHE education, children learn that all people deserve to be treated with respect and kindness, regardless of difference. This is a fundamental principle that runs through all our teaching.</w:t>
      </w:r>
    </w:p>
    <w:p w14:paraId="3A005A75"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2F4B89" w:rsidRDefault="00E37719" w:rsidP="002F4B89">
      <w:pPr>
        <w:spacing w:after="0" w:line="240" w:lineRule="auto"/>
        <w:rPr>
          <w:rFonts w:ascii="Outfit" w:hAnsi="Outfit"/>
          <w:color w:val="000C30"/>
        </w:rPr>
      </w:pPr>
    </w:p>
    <w:p w14:paraId="5EB1A904"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E37719" w:rsidRDefault="00E37719" w:rsidP="002F4B89">
      <w:pPr>
        <w:spacing w:after="0" w:line="240" w:lineRule="auto"/>
        <w:rPr>
          <w:rFonts w:ascii="Outfit" w:hAnsi="Outfit"/>
          <w:b/>
          <w:bCs/>
        </w:rPr>
      </w:pPr>
    </w:p>
    <w:p w14:paraId="507778F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Supporting Children with SEND</w:t>
      </w:r>
    </w:p>
    <w:p w14:paraId="1267C903" w14:textId="3E5BB92C" w:rsidR="00E37719" w:rsidRPr="002F4B89" w:rsidRDefault="00E37719" w:rsidP="002F4B89">
      <w:pPr>
        <w:spacing w:after="0" w:line="240" w:lineRule="auto"/>
        <w:rPr>
          <w:rFonts w:ascii="Outfit" w:hAnsi="Outfit"/>
          <w:color w:val="000C30"/>
        </w:rPr>
      </w:pPr>
      <w:r w:rsidRPr="002F4B89">
        <w:rPr>
          <w:rFonts w:ascii="Outfit" w:hAnsi="Outfit"/>
          <w:color w:val="000C30"/>
        </w:rPr>
        <w:t xml:space="preserve">Children with special educational needs and/or disabilities receive appropriate, </w:t>
      </w:r>
      <w:r w:rsidR="00082AE0">
        <w:rPr>
          <w:rFonts w:ascii="Outfit" w:hAnsi="Outfit"/>
          <w:color w:val="000C30"/>
        </w:rPr>
        <w:t>adapted</w:t>
      </w:r>
      <w:r w:rsidRPr="002F4B89">
        <w:rPr>
          <w:rFonts w:ascii="Outfit" w:hAnsi="Outfit"/>
          <w:color w:val="000C30"/>
        </w:rPr>
        <w:t xml:space="preserve"> PSHE education that meets their needs. PSHE is particularly important for children with SEND, who may be more vulnerable to exploitation, abuse and bullying.</w:t>
      </w:r>
      <w:r w:rsidR="002F4B89">
        <w:rPr>
          <w:rFonts w:ascii="Outfit" w:hAnsi="Outfit"/>
          <w:color w:val="000C30"/>
        </w:rPr>
        <w:t xml:space="preserve"> </w:t>
      </w:r>
      <w:r w:rsidRPr="002F4B89">
        <w:rPr>
          <w:rFonts w:ascii="Outfit" w:hAnsi="Outfit"/>
          <w:color w:val="000C30"/>
        </w:rPr>
        <w:t>Teachers adapt lessons to ensure content is accessible, using:</w:t>
      </w:r>
    </w:p>
    <w:p w14:paraId="32973D8D" w14:textId="77777777" w:rsidR="00E37719" w:rsidRPr="00E37719" w:rsidRDefault="00E37719" w:rsidP="4955E37A">
      <w:pPr>
        <w:spacing w:after="0" w:line="240" w:lineRule="auto"/>
        <w:rPr>
          <w:rFonts w:ascii="Outfit" w:hAnsi="Outfit"/>
        </w:rPr>
      </w:pPr>
    </w:p>
    <w:p w14:paraId="6F210C4F" w14:textId="77777777" w:rsidR="00E37719" w:rsidRPr="00B154AC" w:rsidRDefault="00E37719" w:rsidP="4955E37A">
      <w:pPr>
        <w:pStyle w:val="ListParagraph"/>
        <w:numPr>
          <w:ilvl w:val="0"/>
          <w:numId w:val="15"/>
        </w:numPr>
        <w:rPr>
          <w:rFonts w:ascii="Outfit" w:hAnsi="Outfit"/>
          <w:sz w:val="22"/>
          <w:szCs w:val="22"/>
        </w:rPr>
      </w:pPr>
      <w:r w:rsidRPr="4955E37A">
        <w:rPr>
          <w:rFonts w:ascii="Outfit" w:hAnsi="Outfit"/>
          <w:sz w:val="22"/>
          <w:szCs w:val="22"/>
        </w:rPr>
        <w:t>Visual supports, simplified language, concrete examples</w:t>
      </w:r>
    </w:p>
    <w:p w14:paraId="61E2147B" w14:textId="77777777" w:rsidR="00E37719" w:rsidRPr="00B154AC" w:rsidRDefault="00E37719" w:rsidP="4955E37A">
      <w:pPr>
        <w:pStyle w:val="ListParagraph"/>
        <w:numPr>
          <w:ilvl w:val="0"/>
          <w:numId w:val="15"/>
        </w:numPr>
        <w:rPr>
          <w:rFonts w:ascii="Outfit" w:hAnsi="Outfit"/>
          <w:sz w:val="22"/>
          <w:szCs w:val="22"/>
        </w:rPr>
      </w:pPr>
      <w:r w:rsidRPr="4955E37A">
        <w:rPr>
          <w:rFonts w:ascii="Outfit" w:hAnsi="Outfit"/>
          <w:sz w:val="22"/>
          <w:szCs w:val="22"/>
        </w:rPr>
        <w:t>Additional pre-teaching or small group work where needed</w:t>
      </w:r>
    </w:p>
    <w:p w14:paraId="39388E2C" w14:textId="77777777" w:rsidR="00E37719" w:rsidRPr="00B154AC" w:rsidRDefault="00E37719" w:rsidP="4955E37A">
      <w:pPr>
        <w:pStyle w:val="ListParagraph"/>
        <w:numPr>
          <w:ilvl w:val="0"/>
          <w:numId w:val="15"/>
        </w:numPr>
        <w:rPr>
          <w:rFonts w:ascii="Outfit" w:hAnsi="Outfit"/>
          <w:sz w:val="22"/>
          <w:szCs w:val="22"/>
        </w:rPr>
      </w:pPr>
      <w:r w:rsidRPr="4955E37A">
        <w:rPr>
          <w:rFonts w:ascii="Outfit" w:hAnsi="Outfit"/>
          <w:sz w:val="22"/>
          <w:szCs w:val="22"/>
        </w:rPr>
        <w:t>Multi-sensory approaches and practical activities</w:t>
      </w:r>
    </w:p>
    <w:p w14:paraId="49B2FF82" w14:textId="77777777" w:rsidR="00E37719" w:rsidRPr="00B154AC" w:rsidRDefault="00E37719" w:rsidP="4955E37A">
      <w:pPr>
        <w:pStyle w:val="ListParagraph"/>
        <w:numPr>
          <w:ilvl w:val="0"/>
          <w:numId w:val="15"/>
        </w:numPr>
        <w:rPr>
          <w:rFonts w:ascii="Outfit" w:hAnsi="Outfit"/>
          <w:sz w:val="22"/>
          <w:szCs w:val="22"/>
        </w:rPr>
      </w:pPr>
      <w:r w:rsidRPr="4955E37A">
        <w:rPr>
          <w:rFonts w:ascii="Outfit" w:hAnsi="Outfit"/>
          <w:sz w:val="22"/>
          <w:szCs w:val="22"/>
        </w:rPr>
        <w:t>Extended time for processing and responding</w:t>
      </w:r>
    </w:p>
    <w:p w14:paraId="7300E9AD" w14:textId="77777777" w:rsidR="00E37719" w:rsidRPr="00B154AC" w:rsidRDefault="00E37719" w:rsidP="4955E37A">
      <w:pPr>
        <w:pStyle w:val="ListParagraph"/>
        <w:numPr>
          <w:ilvl w:val="0"/>
          <w:numId w:val="15"/>
        </w:numPr>
        <w:rPr>
          <w:rFonts w:ascii="Outfit" w:hAnsi="Outfit"/>
          <w:sz w:val="22"/>
          <w:szCs w:val="22"/>
        </w:rPr>
      </w:pPr>
      <w:r w:rsidRPr="4955E37A">
        <w:rPr>
          <w:rFonts w:ascii="Outfit" w:hAnsi="Outfit"/>
          <w:sz w:val="22"/>
          <w:szCs w:val="22"/>
        </w:rPr>
        <w:t>Personalised social stories or resources where appropriate</w:t>
      </w:r>
    </w:p>
    <w:p w14:paraId="05118EAF" w14:textId="77777777" w:rsidR="00E37719" w:rsidRPr="00E37719" w:rsidRDefault="00E37719" w:rsidP="002F4B89">
      <w:pPr>
        <w:spacing w:after="0" w:line="240" w:lineRule="auto"/>
        <w:rPr>
          <w:rFonts w:ascii="Outfit" w:hAnsi="Outfit"/>
        </w:rPr>
      </w:pPr>
    </w:p>
    <w:p w14:paraId="0D9B745E"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2F4B89" w:rsidRDefault="00E37719" w:rsidP="002F4B89">
      <w:pPr>
        <w:spacing w:after="0" w:line="240" w:lineRule="auto"/>
        <w:rPr>
          <w:rFonts w:ascii="Outfit" w:hAnsi="Outfit"/>
          <w:color w:val="000C30"/>
        </w:rPr>
      </w:pPr>
    </w:p>
    <w:p w14:paraId="6E78F882"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Respecting Religion and Belief</w:t>
      </w:r>
    </w:p>
    <w:p w14:paraId="31E28B1D" w14:textId="77777777" w:rsidR="00E37719" w:rsidRDefault="00E37719" w:rsidP="002F4B89">
      <w:pPr>
        <w:spacing w:after="0" w:line="240" w:lineRule="auto"/>
        <w:rPr>
          <w:rFonts w:ascii="Outfit" w:hAnsi="Outfit"/>
          <w:color w:val="000C30"/>
        </w:rPr>
      </w:pPr>
      <w:r w:rsidRPr="002F4B89">
        <w:rPr>
          <w:rFonts w:ascii="Outfit" w:hAnsi="Outfit"/>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2F4B89" w:rsidRDefault="002F4B89" w:rsidP="002F4B89">
      <w:pPr>
        <w:spacing w:after="0" w:line="240" w:lineRule="auto"/>
        <w:rPr>
          <w:rFonts w:ascii="Outfit" w:hAnsi="Outfit"/>
          <w:color w:val="000C30"/>
        </w:rPr>
      </w:pPr>
    </w:p>
    <w:p w14:paraId="105B463F" w14:textId="463D4C98" w:rsidR="002F4B89" w:rsidRDefault="00E37719" w:rsidP="4955E37A">
      <w:pPr>
        <w:spacing w:after="0" w:line="240" w:lineRule="auto"/>
        <w:rPr>
          <w:rFonts w:ascii="Outfit" w:hAnsi="Outfit"/>
          <w:color w:val="000C30"/>
        </w:rPr>
      </w:pPr>
      <w:r w:rsidRPr="4955E37A">
        <w:rPr>
          <w:rFonts w:ascii="Outfit" w:hAnsi="Outfit"/>
          <w:color w:val="000C30"/>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26393CF7" w14:textId="77777777" w:rsidR="00E37719" w:rsidRPr="002F4B89" w:rsidRDefault="00E37719" w:rsidP="002F4B89">
      <w:pPr>
        <w:spacing w:after="0" w:line="240" w:lineRule="auto"/>
        <w:rPr>
          <w:rFonts w:ascii="Outfit" w:hAnsi="Outfit"/>
          <w:color w:val="000C30"/>
          <w:sz w:val="24"/>
          <w:szCs w:val="24"/>
        </w:rPr>
      </w:pPr>
    </w:p>
    <w:p w14:paraId="7CE4A90B"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8. Safeguarding and Support</w:t>
      </w:r>
    </w:p>
    <w:p w14:paraId="6B35F89D" w14:textId="77777777" w:rsidR="002F4B89" w:rsidRPr="002F4B89" w:rsidRDefault="002F4B89" w:rsidP="002F4B89">
      <w:pPr>
        <w:spacing w:after="0" w:line="240" w:lineRule="auto"/>
        <w:rPr>
          <w:rFonts w:ascii="Outfit" w:hAnsi="Outfit"/>
          <w:b/>
          <w:bCs/>
          <w:color w:val="000C30"/>
        </w:rPr>
      </w:pPr>
    </w:p>
    <w:p w14:paraId="108F955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education has a crucial role in our safeguarding provision, equipping children with the knowledge and skills to keep themselves safe and to seek help when needed.</w:t>
      </w:r>
    </w:p>
    <w:p w14:paraId="6F6149FA"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Through PSHE, children learn to:</w:t>
      </w:r>
    </w:p>
    <w:p w14:paraId="025FE313" w14:textId="77777777" w:rsidR="00E37719" w:rsidRPr="002F4B89" w:rsidRDefault="00E37719" w:rsidP="002F4B89">
      <w:pPr>
        <w:spacing w:after="0" w:line="240" w:lineRule="auto"/>
        <w:rPr>
          <w:rFonts w:ascii="Outfit" w:hAnsi="Outfit"/>
          <w:color w:val="000C30"/>
        </w:rPr>
      </w:pPr>
    </w:p>
    <w:p w14:paraId="33970F11"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when relationships or situations are unsafe</w:t>
      </w:r>
    </w:p>
    <w:p w14:paraId="4529DDB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that abuse is never their fault</w:t>
      </w:r>
    </w:p>
    <w:p w14:paraId="722C6EFA"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lastRenderedPageBreak/>
        <w:t>Know a range of trusted adults they can talk to</w:t>
      </w:r>
    </w:p>
    <w:p w14:paraId="2DAA6C6D"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vocabulary to express concerns clearly</w:t>
      </w:r>
    </w:p>
    <w:p w14:paraId="7E0E51F5"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Build confidence to keep asking for help until they are heard</w:t>
      </w:r>
    </w:p>
    <w:p w14:paraId="066B255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Understand their rights over their own bodies and personal information</w:t>
      </w:r>
    </w:p>
    <w:p w14:paraId="5783F522"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Recognise emotional, physical and sexual abuse</w:t>
      </w:r>
    </w:p>
    <w:p w14:paraId="7C600F9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Identify risks online and in the physical world</w:t>
      </w:r>
    </w:p>
    <w:p w14:paraId="0C42DF76" w14:textId="77777777" w:rsidR="00E37719" w:rsidRPr="002F4B89" w:rsidRDefault="00E37719" w:rsidP="002F4B89">
      <w:pPr>
        <w:pStyle w:val="ListParagraph"/>
        <w:numPr>
          <w:ilvl w:val="0"/>
          <w:numId w:val="16"/>
        </w:numPr>
        <w:rPr>
          <w:rFonts w:ascii="Outfit" w:hAnsi="Outfit"/>
          <w:color w:val="000C30"/>
          <w:sz w:val="22"/>
          <w:szCs w:val="22"/>
        </w:rPr>
      </w:pPr>
      <w:r w:rsidRPr="002F4B89">
        <w:rPr>
          <w:rFonts w:ascii="Outfit" w:hAnsi="Outfit"/>
          <w:color w:val="000C30"/>
          <w:sz w:val="22"/>
          <w:szCs w:val="22"/>
        </w:rPr>
        <w:t>Develop resilience and strategies for managing difficult situations</w:t>
      </w:r>
    </w:p>
    <w:p w14:paraId="7C836FFB" w14:textId="77777777" w:rsidR="00E37719" w:rsidRPr="002F4B89" w:rsidRDefault="00E37719" w:rsidP="002F4B89">
      <w:pPr>
        <w:spacing w:after="0" w:line="240" w:lineRule="auto"/>
        <w:rPr>
          <w:rFonts w:ascii="Outfit" w:hAnsi="Outfit"/>
          <w:color w:val="000C30"/>
        </w:rPr>
      </w:pPr>
    </w:p>
    <w:p w14:paraId="596BE046"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Managing Disclosures and Concerns</w:t>
      </w:r>
    </w:p>
    <w:p w14:paraId="1A87D372"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PSHE lessons, particularly those addressing sensitive topics, may lead to disclosures from children. All staff are trained to:</w:t>
      </w:r>
    </w:p>
    <w:p w14:paraId="67C7731C" w14:textId="77777777" w:rsidR="00E37719" w:rsidRPr="002F4B89" w:rsidRDefault="00E37719" w:rsidP="002F4B89">
      <w:pPr>
        <w:spacing w:after="0" w:line="240" w:lineRule="auto"/>
        <w:rPr>
          <w:rFonts w:ascii="Outfit" w:hAnsi="Outfit"/>
          <w:color w:val="000C30"/>
        </w:rPr>
      </w:pPr>
    </w:p>
    <w:p w14:paraId="6997E9F0"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Respond calmly and supportively to disclosures</w:t>
      </w:r>
    </w:p>
    <w:p w14:paraId="03F68431"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Never promise confidentiality (explaining that some concerns must be shared to keep children safe)</w:t>
      </w:r>
    </w:p>
    <w:p w14:paraId="233A03C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Listen carefully without asking leading questions</w:t>
      </w:r>
    </w:p>
    <w:p w14:paraId="03AF90B6" w14:textId="77777777"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Record concerns accurately and immediately</w:t>
      </w:r>
    </w:p>
    <w:p w14:paraId="014F3810" w14:textId="75601D46" w:rsidR="00E37719" w:rsidRPr="002F4B89" w:rsidRDefault="00E37719" w:rsidP="002F4B89">
      <w:pPr>
        <w:pStyle w:val="ListParagraph"/>
        <w:numPr>
          <w:ilvl w:val="0"/>
          <w:numId w:val="17"/>
        </w:numPr>
        <w:rPr>
          <w:rFonts w:ascii="Outfit" w:hAnsi="Outfit"/>
          <w:color w:val="000C30"/>
          <w:sz w:val="22"/>
          <w:szCs w:val="22"/>
        </w:rPr>
      </w:pPr>
      <w:r w:rsidRPr="002F4B89">
        <w:rPr>
          <w:rFonts w:ascii="Outfit" w:hAnsi="Outfit"/>
          <w:color w:val="000C30"/>
          <w:sz w:val="22"/>
          <w:szCs w:val="22"/>
        </w:rPr>
        <w:t>Report all concerns to the Designated Safeguarding Lead</w:t>
      </w:r>
      <w:r w:rsidR="009410A4">
        <w:rPr>
          <w:rFonts w:ascii="Outfit" w:hAnsi="Outfit"/>
          <w:color w:val="000C30"/>
          <w:sz w:val="22"/>
          <w:szCs w:val="22"/>
        </w:rPr>
        <w:t xml:space="preserve"> (or deputy DSL) </w:t>
      </w:r>
      <w:r w:rsidRPr="002F4B89">
        <w:rPr>
          <w:rFonts w:ascii="Outfit" w:hAnsi="Outfit"/>
          <w:color w:val="000C30"/>
          <w:sz w:val="22"/>
          <w:szCs w:val="22"/>
        </w:rPr>
        <w:t>without delay</w:t>
      </w:r>
    </w:p>
    <w:p w14:paraId="57267C27" w14:textId="77777777" w:rsidR="00E37719" w:rsidRPr="002F4B89" w:rsidRDefault="00E37719" w:rsidP="002F4B89">
      <w:pPr>
        <w:spacing w:after="0" w:line="240" w:lineRule="auto"/>
        <w:rPr>
          <w:rFonts w:ascii="Outfit" w:hAnsi="Outfit"/>
          <w:color w:val="000C30"/>
        </w:rPr>
      </w:pPr>
    </w:p>
    <w:p w14:paraId="7A75C2CD"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Children are informed via the J</w:t>
      </w:r>
      <w:r w:rsidR="002F4B89">
        <w:rPr>
          <w:rFonts w:ascii="Outfit" w:hAnsi="Outfit"/>
          <w:color w:val="000C30"/>
        </w:rPr>
        <w:t>i</w:t>
      </w:r>
      <w:r w:rsidRPr="002F4B89">
        <w:rPr>
          <w:rFonts w:ascii="Outfit" w:hAnsi="Outfit"/>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2F4B89" w:rsidRDefault="00E37719" w:rsidP="002F4B89">
      <w:pPr>
        <w:spacing w:after="0" w:line="240" w:lineRule="auto"/>
        <w:rPr>
          <w:rFonts w:ascii="Outfit" w:hAnsi="Outfit"/>
          <w:color w:val="000C30"/>
        </w:rPr>
      </w:pPr>
    </w:p>
    <w:p w14:paraId="4A5E7BBC"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2F4B89" w:rsidRDefault="00E37719" w:rsidP="002F4B89">
      <w:pPr>
        <w:spacing w:after="0" w:line="240" w:lineRule="auto"/>
        <w:rPr>
          <w:rFonts w:ascii="Outfit" w:hAnsi="Outfit"/>
          <w:color w:val="000C30"/>
        </w:rPr>
      </w:pPr>
    </w:p>
    <w:p w14:paraId="7A3F6CDB" w14:textId="77777777" w:rsidR="00E37719" w:rsidRPr="002F4B89" w:rsidRDefault="00E37719" w:rsidP="002F4B89">
      <w:pPr>
        <w:spacing w:after="0" w:line="240" w:lineRule="auto"/>
        <w:rPr>
          <w:rFonts w:ascii="Outfit" w:hAnsi="Outfit"/>
          <w:b/>
          <w:bCs/>
          <w:color w:val="000C30"/>
        </w:rPr>
      </w:pPr>
      <w:r w:rsidRPr="002F4B89">
        <w:rPr>
          <w:rFonts w:ascii="Outfit" w:hAnsi="Outfit"/>
          <w:b/>
          <w:bCs/>
          <w:color w:val="000C30"/>
        </w:rPr>
        <w:t>Signposting to Support</w:t>
      </w:r>
    </w:p>
    <w:p w14:paraId="6E401686"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2F4B89" w:rsidRDefault="00E37719" w:rsidP="002F4B89">
      <w:pPr>
        <w:spacing w:after="0" w:line="240" w:lineRule="auto"/>
        <w:rPr>
          <w:rFonts w:ascii="Outfit" w:hAnsi="Outfit"/>
          <w:color w:val="000C30"/>
        </w:rPr>
      </w:pPr>
    </w:p>
    <w:p w14:paraId="29F3B74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Within PSHE lessons and through displays, assemblies and other communications, children are regularly informed about sources of support both within school and externally:</w:t>
      </w:r>
    </w:p>
    <w:p w14:paraId="05CA6002" w14:textId="77777777" w:rsidR="00E37719" w:rsidRPr="002F4B89" w:rsidRDefault="00E37719" w:rsidP="002F4B89">
      <w:pPr>
        <w:spacing w:after="0" w:line="240" w:lineRule="auto"/>
        <w:rPr>
          <w:rFonts w:ascii="Outfit" w:hAnsi="Outfit"/>
          <w:color w:val="000C30"/>
        </w:rPr>
      </w:pPr>
    </w:p>
    <w:p w14:paraId="3FD1D7F6"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Named trusted adults within school</w:t>
      </w:r>
    </w:p>
    <w:p w14:paraId="7056CAC9" w14:textId="77777777" w:rsidR="00E37719" w:rsidRPr="002F4B89" w:rsidRDefault="00E37719" w:rsidP="002F4B89">
      <w:pPr>
        <w:pStyle w:val="ListParagraph"/>
        <w:numPr>
          <w:ilvl w:val="0"/>
          <w:numId w:val="18"/>
        </w:numPr>
        <w:rPr>
          <w:rFonts w:ascii="Outfit" w:hAnsi="Outfit"/>
          <w:color w:val="000C30"/>
          <w:sz w:val="22"/>
          <w:szCs w:val="22"/>
        </w:rPr>
      </w:pPr>
      <w:r w:rsidRPr="002F4B89">
        <w:rPr>
          <w:rFonts w:ascii="Outfit" w:hAnsi="Outfit"/>
          <w:color w:val="000C30"/>
          <w:sz w:val="22"/>
          <w:szCs w:val="22"/>
        </w:rPr>
        <w:t>How to access pastoral support</w:t>
      </w:r>
    </w:p>
    <w:p w14:paraId="7B04ED3C" w14:textId="77777777" w:rsidR="00C53C60"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C30"/>
          <w:sz w:val="22"/>
          <w:szCs w:val="22"/>
        </w:rPr>
        <w:t xml:space="preserve">External </w:t>
      </w:r>
      <w:r w:rsidRPr="00C53C60">
        <w:rPr>
          <w:rFonts w:ascii="Outfit" w:hAnsi="Outfit"/>
          <w:color w:val="000000" w:themeColor="text1"/>
          <w:sz w:val="22"/>
          <w:szCs w:val="22"/>
        </w:rPr>
        <w:t>helplines relevant to their age (e.g., Childline)</w:t>
      </w:r>
    </w:p>
    <w:p w14:paraId="4B514556" w14:textId="77777777" w:rsidR="00C53C60" w:rsidRPr="00C53C60" w:rsidRDefault="00C53C60" w:rsidP="00C53C60">
      <w:pPr>
        <w:pStyle w:val="NormalWeb"/>
        <w:numPr>
          <w:ilvl w:val="0"/>
          <w:numId w:val="18"/>
        </w:numPr>
        <w:spacing w:before="0" w:beforeAutospacing="0" w:after="0" w:afterAutospacing="0"/>
        <w:rPr>
          <w:rFonts w:ascii="Calibri" w:hAnsi="Calibri" w:cs="Calibri"/>
          <w:b/>
          <w:bCs/>
          <w:color w:val="000000" w:themeColor="text1"/>
          <w:sz w:val="22"/>
          <w:szCs w:val="22"/>
        </w:rPr>
      </w:pPr>
      <w:r w:rsidRPr="00C53C60">
        <w:rPr>
          <w:rStyle w:val="Strong"/>
          <w:rFonts w:ascii="Calibri" w:eastAsiaTheme="majorEastAsia" w:hAnsi="Calibri" w:cs="Calibri"/>
          <w:b w:val="0"/>
          <w:bCs w:val="0"/>
          <w:color w:val="000000" w:themeColor="text1"/>
          <w:sz w:val="22"/>
          <w:szCs w:val="22"/>
        </w:rPr>
        <w:t>Basic first aid knowledge and understanding of when and how to seek medical help</w:t>
      </w:r>
    </w:p>
    <w:p w14:paraId="5C80C663" w14:textId="5AA80642" w:rsidR="00E37719" w:rsidRPr="00C53C60" w:rsidRDefault="00E37719" w:rsidP="002F4B89">
      <w:pPr>
        <w:pStyle w:val="ListParagraph"/>
        <w:numPr>
          <w:ilvl w:val="0"/>
          <w:numId w:val="18"/>
        </w:numPr>
        <w:rPr>
          <w:rFonts w:ascii="Outfit" w:hAnsi="Outfit"/>
          <w:color w:val="000000" w:themeColor="text1"/>
          <w:sz w:val="22"/>
          <w:szCs w:val="22"/>
        </w:rPr>
      </w:pPr>
      <w:r w:rsidRPr="00C53C60">
        <w:rPr>
          <w:rFonts w:ascii="Outfit" w:hAnsi="Outfit"/>
          <w:color w:val="000000" w:themeColor="text1"/>
          <w:sz w:val="22"/>
          <w:szCs w:val="22"/>
        </w:rPr>
        <w:t>Emergency services and how to access them</w:t>
      </w:r>
    </w:p>
    <w:p w14:paraId="53479A6E" w14:textId="77777777" w:rsidR="00E37719" w:rsidRPr="002F4B89" w:rsidRDefault="00E37719" w:rsidP="002F4B89">
      <w:pPr>
        <w:spacing w:after="0" w:line="240" w:lineRule="auto"/>
        <w:rPr>
          <w:rFonts w:ascii="Outfit" w:hAnsi="Outfit"/>
          <w:color w:val="000C30"/>
        </w:rPr>
      </w:pPr>
    </w:p>
    <w:p w14:paraId="7CFC5F53" w14:textId="77777777" w:rsidR="00E37719" w:rsidRPr="002F4B89" w:rsidRDefault="00E37719" w:rsidP="002F4B89">
      <w:pPr>
        <w:spacing w:after="0" w:line="240" w:lineRule="auto"/>
        <w:rPr>
          <w:rFonts w:ascii="Outfit" w:hAnsi="Outfit"/>
          <w:color w:val="000C30"/>
        </w:rPr>
      </w:pPr>
      <w:r w:rsidRPr="002F4B89">
        <w:rPr>
          <w:rFonts w:ascii="Outfit" w:hAnsi="Outfit"/>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2F4B89" w:rsidRDefault="00E37719" w:rsidP="002F4B89">
      <w:pPr>
        <w:spacing w:after="0" w:line="240" w:lineRule="auto"/>
        <w:rPr>
          <w:rFonts w:ascii="Outfit" w:hAnsi="Outfit"/>
          <w:color w:val="000C30"/>
        </w:rPr>
      </w:pPr>
    </w:p>
    <w:p w14:paraId="0E3C2781" w14:textId="77777777" w:rsidR="00E37719" w:rsidRPr="002F4B89" w:rsidRDefault="00E37719" w:rsidP="002F4B89">
      <w:pPr>
        <w:spacing w:after="0" w:line="240" w:lineRule="auto"/>
        <w:rPr>
          <w:rFonts w:ascii="Outfit" w:hAnsi="Outfit"/>
          <w:b/>
          <w:bCs/>
          <w:color w:val="000C30"/>
          <w:sz w:val="24"/>
          <w:szCs w:val="24"/>
        </w:rPr>
      </w:pPr>
      <w:r w:rsidRPr="002F4B89">
        <w:rPr>
          <w:rFonts w:ascii="Outfit" w:hAnsi="Outfit"/>
          <w:b/>
          <w:bCs/>
          <w:color w:val="000C30"/>
          <w:sz w:val="24"/>
          <w:szCs w:val="24"/>
        </w:rPr>
        <w:t>9. Working in Partnership with Parents and Carers</w:t>
      </w:r>
    </w:p>
    <w:p w14:paraId="34C42A59" w14:textId="77777777" w:rsidR="002F4B89" w:rsidRPr="002F4B89" w:rsidRDefault="002F4B89" w:rsidP="002F4B89">
      <w:pPr>
        <w:spacing w:after="0" w:line="240" w:lineRule="auto"/>
        <w:rPr>
          <w:rFonts w:ascii="Outfit" w:hAnsi="Outfit"/>
          <w:b/>
          <w:bCs/>
          <w:color w:val="000C30"/>
        </w:rPr>
      </w:pPr>
    </w:p>
    <w:p w14:paraId="649971CB" w14:textId="77777777" w:rsidR="00E37719" w:rsidRPr="002F4B89" w:rsidRDefault="00E37719" w:rsidP="00E56AC6">
      <w:pPr>
        <w:spacing w:after="0" w:line="240" w:lineRule="auto"/>
        <w:rPr>
          <w:rFonts w:ascii="Outfit" w:hAnsi="Outfit"/>
          <w:color w:val="000C30"/>
        </w:rPr>
      </w:pPr>
      <w:r w:rsidRPr="002F4B89">
        <w:rPr>
          <w:rFonts w:ascii="Outfit" w:hAnsi="Outfit"/>
          <w:color w:val="000C30"/>
        </w:rPr>
        <w:lastRenderedPageBreak/>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2F4B89" w:rsidRDefault="00E37719" w:rsidP="00E56AC6">
      <w:pPr>
        <w:spacing w:after="0" w:line="240" w:lineRule="auto"/>
        <w:rPr>
          <w:rFonts w:ascii="Outfit" w:hAnsi="Outfit"/>
          <w:color w:val="000C30"/>
        </w:rPr>
      </w:pPr>
    </w:p>
    <w:p w14:paraId="52D478B0" w14:textId="0BC21564" w:rsidR="00E37719" w:rsidRPr="00E37719" w:rsidRDefault="2BBB2FB6" w:rsidP="3D0285DF">
      <w:pPr>
        <w:spacing w:after="0"/>
        <w:rPr>
          <w:rFonts w:ascii="Outfit" w:hAnsi="Outfit"/>
        </w:rPr>
      </w:pPr>
      <w:r w:rsidRPr="3D0285DF">
        <w:rPr>
          <w:rFonts w:ascii="Outfit" w:hAnsi="Outfit"/>
        </w:rPr>
        <w:t xml:space="preserve">We send </w:t>
      </w:r>
      <w:r w:rsidR="00E37719" w:rsidRPr="3D0285DF">
        <w:rPr>
          <w:rFonts w:ascii="Outfit" w:hAnsi="Outfit"/>
        </w:rPr>
        <w:t>communication about PSHE curriculum through class communications</w:t>
      </w:r>
      <w:r w:rsidR="40B27C67" w:rsidRPr="3D0285DF">
        <w:rPr>
          <w:rFonts w:ascii="Outfit" w:hAnsi="Outfit"/>
        </w:rPr>
        <w:t>.</w:t>
      </w:r>
    </w:p>
    <w:p w14:paraId="3C26E602" w14:textId="77777777" w:rsidR="00E37719" w:rsidRPr="00E56AC6" w:rsidRDefault="00E37719" w:rsidP="00E56AC6">
      <w:pPr>
        <w:spacing w:after="0" w:line="240" w:lineRule="auto"/>
        <w:rPr>
          <w:rFonts w:ascii="Outfit" w:hAnsi="Outfit"/>
          <w:b/>
          <w:bCs/>
          <w:color w:val="000C30"/>
        </w:rPr>
      </w:pPr>
      <w:r w:rsidRPr="3D0285DF">
        <w:rPr>
          <w:rFonts w:ascii="Outfit" w:hAnsi="Outfit"/>
          <w:b/>
          <w:bCs/>
          <w:color w:val="000C30"/>
        </w:rPr>
        <w:t>Viewing PSHE Teaching Materials</w:t>
      </w:r>
    </w:p>
    <w:p w14:paraId="6DEBDB99" w14:textId="0501B084" w:rsidR="00E37719" w:rsidRPr="00E56AC6" w:rsidRDefault="00E37719" w:rsidP="00E56AC6">
      <w:pPr>
        <w:spacing w:after="0" w:line="240" w:lineRule="auto"/>
        <w:rPr>
          <w:rFonts w:ascii="Outfit" w:hAnsi="Outfit"/>
          <w:color w:val="000C30"/>
        </w:rPr>
      </w:pPr>
      <w:r w:rsidRPr="3D0285DF">
        <w:rPr>
          <w:rFonts w:ascii="Outfit" w:hAnsi="Outfit"/>
          <w:color w:val="000C30"/>
        </w:rPr>
        <w:t>We want parents to feel informed about what their children are learning in PSHE. We provide ways for parents to access information about the curriculum:</w:t>
      </w:r>
    </w:p>
    <w:p w14:paraId="0C54633D" w14:textId="77777777" w:rsidR="00E37719" w:rsidRPr="00E56AC6" w:rsidRDefault="00E37719" w:rsidP="00E56AC6">
      <w:pPr>
        <w:spacing w:after="0" w:line="240" w:lineRule="auto"/>
        <w:rPr>
          <w:rFonts w:ascii="Outfit" w:hAnsi="Outfit"/>
        </w:rPr>
      </w:pPr>
    </w:p>
    <w:p w14:paraId="49DFA6BA" w14:textId="6CCDAEDF" w:rsidR="00E37719" w:rsidRPr="00E56AC6" w:rsidRDefault="00E37719" w:rsidP="3D0285DF">
      <w:pPr>
        <w:rPr>
          <w:rFonts w:ascii="Outfit" w:hAnsi="Outfit"/>
          <w:color w:val="BF4E14" w:themeColor="accent2" w:themeShade="BF"/>
        </w:rPr>
      </w:pPr>
      <w:r w:rsidRPr="3D0285DF">
        <w:rPr>
          <w:rFonts w:ascii="Outfit" w:hAnsi="Outfit"/>
        </w:rPr>
        <w:t>Viewing Materials in School - We recognise that there is a large volume of teaching material across the full Jigsaw programme. For parents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240C1905" w14:textId="504196C7" w:rsidR="00E37719" w:rsidRPr="00E56AC6" w:rsidRDefault="00E37719" w:rsidP="00E56AC6">
      <w:pPr>
        <w:spacing w:after="0" w:line="240" w:lineRule="auto"/>
        <w:rPr>
          <w:rFonts w:ascii="Outfit" w:hAnsi="Outfit"/>
          <w:color w:val="BA2625"/>
        </w:rPr>
      </w:pPr>
      <w:r w:rsidRPr="3D0285DF">
        <w:rPr>
          <w:rFonts w:ascii="Outfit" w:hAnsi="Outfit"/>
          <w:color w:val="000C30"/>
        </w:rPr>
        <w:t xml:space="preserve">We actively encourage parents to engage with these resources so they can support and continue conversations at home. If you have any questions about PSHE content or would like to access any of these materials, please contact </w:t>
      </w:r>
      <w:r w:rsidR="10AB3621" w:rsidRPr="3D0285DF">
        <w:rPr>
          <w:rFonts w:ascii="Outfit" w:hAnsi="Outfit"/>
          <w:color w:val="000C30"/>
        </w:rPr>
        <w:t>your child’s class teacher.</w:t>
      </w:r>
    </w:p>
    <w:p w14:paraId="7F289A6C" w14:textId="77777777" w:rsidR="00E37719" w:rsidRPr="00E56AC6" w:rsidRDefault="00E37719" w:rsidP="00E56AC6">
      <w:pPr>
        <w:spacing w:after="0" w:line="240" w:lineRule="auto"/>
        <w:rPr>
          <w:rFonts w:ascii="Outfit" w:hAnsi="Outfit"/>
        </w:rPr>
      </w:pPr>
    </w:p>
    <w:p w14:paraId="53B9179F" w14:textId="77777777" w:rsidR="00E37719" w:rsidRPr="00E56AC6" w:rsidRDefault="00E37719" w:rsidP="00E56AC6">
      <w:pPr>
        <w:spacing w:after="0" w:line="240" w:lineRule="auto"/>
        <w:rPr>
          <w:rFonts w:ascii="Outfit" w:hAnsi="Outfit"/>
          <w:b/>
          <w:bCs/>
          <w:color w:val="000C30"/>
        </w:rPr>
      </w:pPr>
      <w:r w:rsidRPr="3D0285DF">
        <w:rPr>
          <w:rFonts w:ascii="Outfit" w:hAnsi="Outfit"/>
          <w:b/>
          <w:bCs/>
          <w:color w:val="000C30"/>
        </w:rPr>
        <w:t>Supporting Parents</w:t>
      </w:r>
    </w:p>
    <w:p w14:paraId="5C830265" w14:textId="73AF8894" w:rsidR="00E37719" w:rsidRPr="00E56AC6" w:rsidRDefault="00E37719" w:rsidP="00E56AC6">
      <w:pPr>
        <w:spacing w:after="0" w:line="240" w:lineRule="auto"/>
        <w:rPr>
          <w:rFonts w:ascii="Outfit" w:hAnsi="Outfit"/>
          <w:color w:val="BA2625"/>
        </w:rPr>
      </w:pPr>
      <w:r w:rsidRPr="3D0285DF">
        <w:rPr>
          <w:rFonts w:ascii="Outfit" w:hAnsi="Outfit"/>
          <w:color w:val="BA2625"/>
        </w:rPr>
        <w:t>]</w:t>
      </w:r>
    </w:p>
    <w:p w14:paraId="28FFBD5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provide information to parents about the PSHE topics being covered each term, with suggestions for how to support learning at home and guidance on managing sensitive conversations.</w:t>
      </w:r>
    </w:p>
    <w:p w14:paraId="760FE54E" w14:textId="77777777" w:rsidR="00E37719" w:rsidRPr="00E56AC6" w:rsidRDefault="00E37719" w:rsidP="00E56AC6">
      <w:pPr>
        <w:spacing w:after="0" w:line="240" w:lineRule="auto"/>
        <w:rPr>
          <w:rFonts w:ascii="Outfit" w:hAnsi="Outfit"/>
        </w:rPr>
      </w:pPr>
    </w:p>
    <w:p w14:paraId="5ADCE9B4"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Responding to Concerns</w:t>
      </w:r>
    </w:p>
    <w:p w14:paraId="67FE8EB5" w14:textId="09A8F347" w:rsidR="00E37719" w:rsidRPr="00E56AC6" w:rsidRDefault="00E37719" w:rsidP="3D0285DF">
      <w:pPr>
        <w:spacing w:after="0" w:line="240" w:lineRule="auto"/>
        <w:rPr>
          <w:rFonts w:ascii="Outfit" w:hAnsi="Outfit"/>
          <w:color w:val="BF4E14" w:themeColor="accent2" w:themeShade="BF"/>
        </w:rPr>
      </w:pPr>
      <w:r w:rsidRPr="3D0285DF">
        <w:rPr>
          <w:rFonts w:ascii="Outfit" w:hAnsi="Outfit"/>
          <w:color w:val="000C30"/>
        </w:rPr>
        <w:t xml:space="preserve">We welcome parents' questions and concerns about PSHE education. Parents who have concerns should contact </w:t>
      </w:r>
      <w:r w:rsidR="43E7E2E3" w:rsidRPr="3D0285DF">
        <w:rPr>
          <w:rFonts w:ascii="Outfit" w:hAnsi="Outfit"/>
          <w:color w:val="000C30"/>
        </w:rPr>
        <w:t>their child’s class teacher in the first instant and then the PSHE Lead if required.</w:t>
      </w:r>
    </w:p>
    <w:p w14:paraId="2BB59A4F" w14:textId="77777777" w:rsidR="00E37719" w:rsidRPr="00E56AC6" w:rsidRDefault="00E37719" w:rsidP="3D0285DF">
      <w:pPr>
        <w:spacing w:after="0" w:line="240" w:lineRule="auto"/>
        <w:rPr>
          <w:rFonts w:ascii="Outfit" w:hAnsi="Outfit"/>
          <w:color w:val="BF4E14" w:themeColor="accent2" w:themeShade="BF"/>
        </w:rPr>
      </w:pPr>
      <w:r w:rsidRPr="3D0285DF">
        <w:rPr>
          <w:rFonts w:ascii="Outfit" w:hAnsi="Outfit"/>
          <w:color w:val="000C30"/>
        </w:rPr>
        <w:t xml:space="preserve">We aim to address concerns through open, honest discussion, sharing curriculum materials, explaining the rationale for content, and demonstrating how teaching is age-appropriate and sensitively delivered. </w:t>
      </w:r>
      <w:r w:rsidRPr="3D0285DF">
        <w:rPr>
          <w:rFonts w:ascii="Outfit" w:hAnsi="Outfit"/>
        </w:rPr>
        <w:t>Where concerns relate to sex education, we will discuss the right of withdrawal and support parents to make informed decisions.</w:t>
      </w:r>
    </w:p>
    <w:p w14:paraId="70ED9965" w14:textId="77777777" w:rsidR="00E37719" w:rsidRPr="00E37719" w:rsidRDefault="00E37719" w:rsidP="00E37719">
      <w:pPr>
        <w:spacing w:after="0"/>
        <w:rPr>
          <w:rFonts w:ascii="Outfit" w:hAnsi="Outfit"/>
          <w:color w:val="BF4E14" w:themeColor="accent2" w:themeShade="BF"/>
        </w:rPr>
      </w:pPr>
    </w:p>
    <w:p w14:paraId="6622A995"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10. Teacher Support and Professional Development</w:t>
      </w:r>
    </w:p>
    <w:p w14:paraId="5AD09690" w14:textId="77777777" w:rsidR="00E56AC6" w:rsidRPr="00E56AC6" w:rsidRDefault="00E56AC6" w:rsidP="00E56AC6">
      <w:pPr>
        <w:spacing w:after="0" w:line="240" w:lineRule="auto"/>
        <w:rPr>
          <w:rFonts w:ascii="Outfit" w:hAnsi="Outfit"/>
          <w:color w:val="000C30"/>
        </w:rPr>
      </w:pPr>
    </w:p>
    <w:p w14:paraId="0F2CFF90"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High-quality PSHE education requires confident, well-supported teachers who have the knowledge, skills and resources to deliver sensitive content effectively.</w:t>
      </w:r>
    </w:p>
    <w:p w14:paraId="4C54E458" w14:textId="77777777" w:rsidR="00E37719" w:rsidRPr="00E56AC6" w:rsidRDefault="00E37719" w:rsidP="00E56AC6">
      <w:pPr>
        <w:spacing w:after="0" w:line="240" w:lineRule="auto"/>
        <w:rPr>
          <w:rFonts w:ascii="Outfit" w:hAnsi="Outfit"/>
          <w:color w:val="000C30"/>
        </w:rPr>
      </w:pPr>
    </w:p>
    <w:p w14:paraId="6FC8E42D"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Supporting Our Teachers</w:t>
      </w:r>
    </w:p>
    <w:p w14:paraId="08E674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support staff delivering PSHE through:</w:t>
      </w:r>
    </w:p>
    <w:p w14:paraId="0C1EB030"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Regular professional development - Staff receive training on:</w:t>
      </w:r>
    </w:p>
    <w:p w14:paraId="5F9D99F3" w14:textId="77777777" w:rsidR="00E37719" w:rsidRPr="00E56AC6" w:rsidRDefault="00E37719" w:rsidP="00E56AC6">
      <w:pPr>
        <w:spacing w:after="0" w:line="240" w:lineRule="auto"/>
        <w:rPr>
          <w:rFonts w:ascii="Outfit" w:hAnsi="Outfit"/>
          <w:color w:val="000C30"/>
        </w:rPr>
      </w:pPr>
    </w:p>
    <w:p w14:paraId="3C27D8E4"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Using the Jigsaw programme effectively</w:t>
      </w:r>
    </w:p>
    <w:p w14:paraId="5FB885F5"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Teaching sensitive and controversial topics</w:t>
      </w:r>
    </w:p>
    <w:p w14:paraId="44F7EDC2"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Managing difficult questions and discussions</w:t>
      </w:r>
    </w:p>
    <w:p w14:paraId="7668F893"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Safeguarding and responding to disclosures</w:t>
      </w:r>
    </w:p>
    <w:p w14:paraId="34151C16"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Creating safe, inclusive classroom environments</w:t>
      </w:r>
    </w:p>
    <w:p w14:paraId="28E3350F" w14:textId="77777777" w:rsidR="00E37719" w:rsidRPr="00E56AC6" w:rsidRDefault="00E37719" w:rsidP="00E56AC6">
      <w:pPr>
        <w:pStyle w:val="ListParagraph"/>
        <w:numPr>
          <w:ilvl w:val="1"/>
          <w:numId w:val="21"/>
        </w:numPr>
        <w:rPr>
          <w:rFonts w:ascii="Outfit" w:hAnsi="Outfit"/>
          <w:color w:val="000C30"/>
          <w:sz w:val="22"/>
          <w:szCs w:val="22"/>
        </w:rPr>
      </w:pPr>
      <w:r w:rsidRPr="00E56AC6">
        <w:rPr>
          <w:rFonts w:ascii="Outfit" w:hAnsi="Outfit"/>
          <w:color w:val="000C30"/>
          <w:sz w:val="22"/>
          <w:szCs w:val="22"/>
        </w:rPr>
        <w:t>Current issues affecting children (e.g., online safety, mental health)</w:t>
      </w:r>
    </w:p>
    <w:p w14:paraId="2F775BB7" w14:textId="77777777" w:rsidR="00E37719" w:rsidRPr="00E56AC6" w:rsidRDefault="00E37719" w:rsidP="00E56AC6">
      <w:pPr>
        <w:spacing w:after="0" w:line="240" w:lineRule="auto"/>
        <w:rPr>
          <w:rFonts w:ascii="Outfit" w:hAnsi="Outfit"/>
          <w:color w:val="000C30"/>
        </w:rPr>
      </w:pPr>
    </w:p>
    <w:p w14:paraId="1106381A"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Collaborative planning and review - to plan and share effective practice, discuss challenges, and support each other in delivering sensitive content.</w:t>
      </w:r>
    </w:p>
    <w:p w14:paraId="36A2EE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E56AC6" w:rsidRDefault="00E37719" w:rsidP="00E56AC6">
      <w:pPr>
        <w:pStyle w:val="ListParagraph"/>
        <w:numPr>
          <w:ilvl w:val="0"/>
          <w:numId w:val="21"/>
        </w:numPr>
        <w:rPr>
          <w:rFonts w:ascii="Outfit" w:hAnsi="Outfit"/>
          <w:color w:val="000C30"/>
          <w:sz w:val="22"/>
          <w:szCs w:val="22"/>
        </w:rPr>
      </w:pPr>
      <w:r w:rsidRPr="00E56AC6">
        <w:rPr>
          <w:rFonts w:ascii="Outfit" w:hAnsi="Outfit"/>
          <w:color w:val="000C30"/>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E56AC6" w:rsidRDefault="00E37719" w:rsidP="00E56AC6">
      <w:pPr>
        <w:spacing w:after="0" w:line="240" w:lineRule="auto"/>
        <w:rPr>
          <w:rFonts w:ascii="Outfit" w:hAnsi="Outfit"/>
          <w:color w:val="000C30"/>
        </w:rPr>
      </w:pPr>
    </w:p>
    <w:p w14:paraId="7D0BDAB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Creating Confident, Skilled Practitioners</w:t>
      </w:r>
    </w:p>
    <w:p w14:paraId="4AD33C68"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recognise that teaching PSHE requires particular skills:</w:t>
      </w:r>
    </w:p>
    <w:p w14:paraId="24C14104" w14:textId="77777777" w:rsidR="00E37719" w:rsidRPr="00E56AC6" w:rsidRDefault="00E37719" w:rsidP="00E56AC6">
      <w:pPr>
        <w:spacing w:after="0" w:line="240" w:lineRule="auto"/>
        <w:rPr>
          <w:rFonts w:ascii="Outfit" w:hAnsi="Outfit"/>
          <w:color w:val="000C30"/>
        </w:rPr>
      </w:pPr>
    </w:p>
    <w:p w14:paraId="24E80B20"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Creating safe, non-judgemental spaces for discussion</w:t>
      </w:r>
    </w:p>
    <w:p w14:paraId="74FF87D7"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Using distancing techniques when discussing sensitive content</w:t>
      </w:r>
    </w:p>
    <w:p w14:paraId="0A0B2C4F"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Facilitating participative, interactive learning rather than delivering information</w:t>
      </w:r>
    </w:p>
    <w:p w14:paraId="69AF8712"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Responding to unexpected questions or disclosures</w:t>
      </w:r>
    </w:p>
    <w:p w14:paraId="0DDDBC79"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Managing the balance between planned content and responsive teaching</w:t>
      </w:r>
    </w:p>
    <w:p w14:paraId="0E9415E6" w14:textId="77777777" w:rsidR="00E37719" w:rsidRPr="00E56AC6" w:rsidRDefault="00E37719" w:rsidP="00E56AC6">
      <w:pPr>
        <w:pStyle w:val="ListParagraph"/>
        <w:numPr>
          <w:ilvl w:val="0"/>
          <w:numId w:val="22"/>
        </w:numPr>
        <w:rPr>
          <w:rFonts w:ascii="Outfit" w:hAnsi="Outfit"/>
          <w:color w:val="000C30"/>
          <w:sz w:val="22"/>
          <w:szCs w:val="22"/>
        </w:rPr>
      </w:pPr>
      <w:r w:rsidRPr="00E56AC6">
        <w:rPr>
          <w:rFonts w:ascii="Outfit" w:hAnsi="Outfit"/>
          <w:color w:val="000C30"/>
          <w:sz w:val="22"/>
          <w:szCs w:val="22"/>
        </w:rPr>
        <w:t>Supporting children who may find topics triggering or upsetting</w:t>
      </w:r>
    </w:p>
    <w:p w14:paraId="6218C4E9" w14:textId="77777777" w:rsidR="00E37719" w:rsidRPr="00E56AC6" w:rsidRDefault="00E37719" w:rsidP="00E56AC6">
      <w:pPr>
        <w:spacing w:after="0" w:line="240" w:lineRule="auto"/>
        <w:rPr>
          <w:rFonts w:ascii="Outfit" w:hAnsi="Outfit"/>
          <w:color w:val="000C30"/>
        </w:rPr>
      </w:pPr>
    </w:p>
    <w:p w14:paraId="6B470CD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Ongoing professional development helps our staff to develop and refine these skills, ensuring that PSHE teaching is consistently effective across our school.</w:t>
      </w:r>
    </w:p>
    <w:p w14:paraId="1FC55B8B" w14:textId="77777777" w:rsidR="00E37719" w:rsidRPr="00E37719" w:rsidRDefault="00E37719" w:rsidP="00E37719">
      <w:pPr>
        <w:spacing w:after="0"/>
        <w:rPr>
          <w:rFonts w:ascii="Outfit" w:hAnsi="Outfit"/>
        </w:rPr>
      </w:pPr>
    </w:p>
    <w:p w14:paraId="7155B4A4"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11. Assessment, Monitoring and Evaluation</w:t>
      </w:r>
    </w:p>
    <w:p w14:paraId="7FFFECEA" w14:textId="77777777" w:rsidR="00E56AC6" w:rsidRPr="00E56AC6" w:rsidRDefault="00E56AC6" w:rsidP="00E56AC6">
      <w:pPr>
        <w:spacing w:after="0" w:line="240" w:lineRule="auto"/>
        <w:rPr>
          <w:rFonts w:ascii="Outfit" w:hAnsi="Outfit"/>
          <w:b/>
          <w:bCs/>
          <w:color w:val="000C30"/>
        </w:rPr>
      </w:pPr>
    </w:p>
    <w:p w14:paraId="1830B83C"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56AC6" w:rsidRDefault="00E37719" w:rsidP="00E56AC6">
      <w:pPr>
        <w:spacing w:after="0" w:line="240" w:lineRule="auto"/>
        <w:rPr>
          <w:rFonts w:ascii="Outfit" w:hAnsi="Outfit"/>
          <w:color w:val="000C30"/>
        </w:rPr>
      </w:pPr>
    </w:p>
    <w:p w14:paraId="67EF98C1"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Knowledge and understanding of key concepts</w:t>
      </w:r>
    </w:p>
    <w:p w14:paraId="6DC41EC5"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Development of skills (e.g., communication, conflict resolution, decision-making)</w:t>
      </w:r>
    </w:p>
    <w:p w14:paraId="17DD52AC" w14:textId="77777777" w:rsidR="00E37719" w:rsidRPr="00E56AC6" w:rsidRDefault="00E37719" w:rsidP="00E56AC6">
      <w:pPr>
        <w:pStyle w:val="ListParagraph"/>
        <w:numPr>
          <w:ilvl w:val="0"/>
          <w:numId w:val="23"/>
        </w:numPr>
        <w:rPr>
          <w:rFonts w:ascii="Outfit" w:hAnsi="Outfit"/>
          <w:color w:val="000C30"/>
          <w:sz w:val="22"/>
          <w:szCs w:val="22"/>
        </w:rPr>
      </w:pPr>
      <w:r w:rsidRPr="00E56AC6">
        <w:rPr>
          <w:rFonts w:ascii="Outfit" w:hAnsi="Outfit"/>
          <w:color w:val="000C30"/>
          <w:sz w:val="22"/>
          <w:szCs w:val="22"/>
        </w:rPr>
        <w:t>Ability to apply learning to real situations</w:t>
      </w:r>
    </w:p>
    <w:p w14:paraId="20B94191" w14:textId="77777777" w:rsidR="00E37719" w:rsidRPr="00E56AC6" w:rsidRDefault="00E37719" w:rsidP="00E56AC6">
      <w:pPr>
        <w:spacing w:after="0" w:line="240" w:lineRule="auto"/>
        <w:rPr>
          <w:rFonts w:ascii="Outfit" w:hAnsi="Outfit"/>
          <w:color w:val="000C30"/>
        </w:rPr>
      </w:pPr>
    </w:p>
    <w:p w14:paraId="7E150A2D"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Jigsaw programme includes assessment materials and opportunities for children to reflect on their learning. Teachers use a range of strategies including:</w:t>
      </w:r>
    </w:p>
    <w:p w14:paraId="08344A86" w14:textId="77777777" w:rsidR="00E37719" w:rsidRPr="00E56AC6" w:rsidRDefault="00E37719" w:rsidP="00E56AC6">
      <w:pPr>
        <w:spacing w:after="0" w:line="240" w:lineRule="auto"/>
        <w:rPr>
          <w:rFonts w:ascii="Outfit" w:hAnsi="Outfit"/>
          <w:color w:val="000C30"/>
        </w:rPr>
      </w:pPr>
    </w:p>
    <w:p w14:paraId="591BB8FD"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Observation of discussions, role plays and collaborative activities</w:t>
      </w:r>
    </w:p>
    <w:p w14:paraId="1794B899"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Review of written work, children's self-assessments and reflections</w:t>
      </w:r>
    </w:p>
    <w:p w14:paraId="3F7A94A2" w14:textId="77777777" w:rsidR="00E37719" w:rsidRPr="00E56AC6" w:rsidRDefault="00E37719" w:rsidP="00E56AC6">
      <w:pPr>
        <w:pStyle w:val="ListParagraph"/>
        <w:numPr>
          <w:ilvl w:val="0"/>
          <w:numId w:val="24"/>
        </w:numPr>
        <w:rPr>
          <w:rFonts w:ascii="Outfit" w:hAnsi="Outfit"/>
          <w:color w:val="000C30"/>
          <w:sz w:val="22"/>
          <w:szCs w:val="22"/>
        </w:rPr>
      </w:pPr>
      <w:r w:rsidRPr="00E56AC6">
        <w:rPr>
          <w:rFonts w:ascii="Outfit" w:hAnsi="Outfit"/>
          <w:color w:val="000C30"/>
          <w:sz w:val="22"/>
          <w:szCs w:val="22"/>
        </w:rPr>
        <w:t>Brief formative assessments to check understanding</w:t>
      </w:r>
    </w:p>
    <w:p w14:paraId="5CA4D687" w14:textId="77777777" w:rsidR="00E37719" w:rsidRPr="00E56AC6" w:rsidRDefault="00E37719" w:rsidP="00E56AC6">
      <w:pPr>
        <w:spacing w:after="0" w:line="240" w:lineRule="auto"/>
        <w:rPr>
          <w:rFonts w:ascii="Outfit" w:hAnsi="Outfit"/>
          <w:color w:val="000C30"/>
        </w:rPr>
      </w:pPr>
    </w:p>
    <w:p w14:paraId="3AC6E46A" w14:textId="241DF540" w:rsidR="00E37719" w:rsidRPr="00E37719" w:rsidRDefault="00E37719" w:rsidP="3D0285DF">
      <w:pPr>
        <w:spacing w:after="0" w:line="240" w:lineRule="auto"/>
        <w:rPr>
          <w:rFonts w:ascii="Outfit" w:hAnsi="Outfit"/>
          <w:color w:val="BF4E14" w:themeColor="accent2" w:themeShade="BF"/>
        </w:rPr>
      </w:pPr>
      <w:r w:rsidRPr="3D0285DF">
        <w:rPr>
          <w:rFonts w:ascii="Outfit" w:hAnsi="Outfit"/>
          <w:color w:val="000C30"/>
        </w:rPr>
        <w:t xml:space="preserve">Progress in PSHE is reported to parents as part </w:t>
      </w:r>
      <w:proofErr w:type="gramStart"/>
      <w:r w:rsidRPr="3D0285DF">
        <w:rPr>
          <w:rFonts w:ascii="Outfit" w:hAnsi="Outfit"/>
          <w:color w:val="000C30"/>
        </w:rPr>
        <w:t xml:space="preserve">of </w:t>
      </w:r>
      <w:r w:rsidR="4D1E4D3B" w:rsidRPr="3D0285DF">
        <w:rPr>
          <w:rFonts w:ascii="Outfit" w:hAnsi="Outfit"/>
          <w:color w:val="000C30"/>
        </w:rPr>
        <w:t xml:space="preserve"> the</w:t>
      </w:r>
      <w:proofErr w:type="gramEnd"/>
      <w:r w:rsidR="4D1E4D3B" w:rsidRPr="3D0285DF">
        <w:rPr>
          <w:rFonts w:ascii="Outfit" w:hAnsi="Outfit"/>
          <w:color w:val="000C30"/>
        </w:rPr>
        <w:t xml:space="preserve"> child’s s</w:t>
      </w:r>
      <w:r w:rsidR="4D1E4D3B" w:rsidRPr="3D0285DF">
        <w:rPr>
          <w:rFonts w:ascii="Outfit" w:hAnsi="Outfit"/>
        </w:rPr>
        <w:t>chool report.</w:t>
      </w:r>
      <w:r w:rsidR="0020645C" w:rsidRPr="3D0285DF">
        <w:rPr>
          <w:rFonts w:ascii="Outfit" w:hAnsi="Outfit"/>
        </w:rPr>
        <w:t xml:space="preserve"> EYFS also us</w:t>
      </w:r>
      <w:r w:rsidR="2E307FB7" w:rsidRPr="3D0285DF">
        <w:rPr>
          <w:rFonts w:ascii="Outfit" w:hAnsi="Outfit"/>
        </w:rPr>
        <w:t>es</w:t>
      </w:r>
      <w:r w:rsidR="0020645C" w:rsidRPr="3D0285DF">
        <w:rPr>
          <w:rFonts w:ascii="Outfit" w:hAnsi="Outfit"/>
        </w:rPr>
        <w:t xml:space="preserve"> ongoing dialogue and regular updates for PSED. Where beneficial, the </w:t>
      </w:r>
      <w:proofErr w:type="gramStart"/>
      <w:r w:rsidR="0020645C" w:rsidRPr="3D0285DF">
        <w:rPr>
          <w:rFonts w:ascii="Outfit" w:hAnsi="Outfit"/>
        </w:rPr>
        <w:t>school works</w:t>
      </w:r>
      <w:proofErr w:type="gramEnd"/>
      <w:r w:rsidR="0020645C" w:rsidRPr="3D0285DF">
        <w:rPr>
          <w:rFonts w:ascii="Outfit" w:hAnsi="Outfit"/>
        </w:rPr>
        <w:t xml:space="preserve"> with parents to provide targeted support such as ELSA, nurture groups or pastoral check-ins.</w:t>
      </w:r>
    </w:p>
    <w:p w14:paraId="7B359B82" w14:textId="77777777" w:rsidR="00E37719" w:rsidRPr="00E37719" w:rsidRDefault="00E37719" w:rsidP="00E37719">
      <w:pPr>
        <w:spacing w:after="0"/>
        <w:rPr>
          <w:rFonts w:ascii="Outfit" w:hAnsi="Outfit"/>
          <w:color w:val="BF4E14" w:themeColor="accent2" w:themeShade="BF"/>
        </w:rPr>
      </w:pPr>
    </w:p>
    <w:p w14:paraId="529BC4BC"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Monitoring Quality and Impact</w:t>
      </w:r>
    </w:p>
    <w:p w14:paraId="3CD73989"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PSHE lead, working with senior leadership and governors, monitors PSHE provision through:</w:t>
      </w:r>
    </w:p>
    <w:p w14:paraId="27C7236C" w14:textId="77777777" w:rsidR="00E37719" w:rsidRPr="00E56AC6" w:rsidRDefault="00E37719" w:rsidP="00E56AC6">
      <w:pPr>
        <w:spacing w:after="0" w:line="240" w:lineRule="auto"/>
        <w:rPr>
          <w:rFonts w:ascii="Outfit" w:hAnsi="Outfit"/>
          <w:color w:val="000C30"/>
        </w:rPr>
      </w:pPr>
    </w:p>
    <w:p w14:paraId="1DA6BA3B"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Regular review of planning and teaching materials</w:t>
      </w:r>
    </w:p>
    <w:p w14:paraId="204334AA"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Learning walks and lesson observations</w:t>
      </w:r>
    </w:p>
    <w:p w14:paraId="4D481F52"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lastRenderedPageBreak/>
        <w:t>Review of children's work and assessment information</w:t>
      </w:r>
    </w:p>
    <w:p w14:paraId="62E66427"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Pupil voice activities to understand children's experience of PSHE</w:t>
      </w:r>
    </w:p>
    <w:p w14:paraId="3B9D246E"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Staff feedback on confidence, resources and support needs</w:t>
      </w:r>
    </w:p>
    <w:p w14:paraId="168B57E5"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Analysis of behaviour, wellbeing and safeguarding data</w:t>
      </w:r>
    </w:p>
    <w:p w14:paraId="7AB7AE0D" w14:textId="77777777" w:rsidR="00E37719" w:rsidRPr="00E56AC6" w:rsidRDefault="00E37719" w:rsidP="00E56AC6">
      <w:pPr>
        <w:pStyle w:val="ListParagraph"/>
        <w:numPr>
          <w:ilvl w:val="0"/>
          <w:numId w:val="25"/>
        </w:numPr>
        <w:rPr>
          <w:rFonts w:ascii="Outfit" w:hAnsi="Outfit"/>
          <w:color w:val="000C30"/>
          <w:sz w:val="22"/>
          <w:szCs w:val="22"/>
        </w:rPr>
      </w:pPr>
      <w:r w:rsidRPr="00E56AC6">
        <w:rPr>
          <w:rFonts w:ascii="Outfit" w:hAnsi="Outfit"/>
          <w:color w:val="000C30"/>
          <w:sz w:val="22"/>
          <w:szCs w:val="22"/>
        </w:rPr>
        <w:t>Parent feedback through surveys and consultation</w:t>
      </w:r>
    </w:p>
    <w:p w14:paraId="739D1BF6" w14:textId="77777777" w:rsidR="00E37719" w:rsidRPr="00E56AC6" w:rsidRDefault="00E37719" w:rsidP="00E56AC6">
      <w:pPr>
        <w:spacing w:after="0" w:line="240" w:lineRule="auto"/>
        <w:rPr>
          <w:rFonts w:ascii="Outfit" w:hAnsi="Outfit"/>
          <w:color w:val="000C30"/>
        </w:rPr>
      </w:pPr>
    </w:p>
    <w:p w14:paraId="6D46944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Monitoring enables us to celebrate effective practice, identify areas for development, and ensure consistency in quality across the school.</w:t>
      </w:r>
    </w:p>
    <w:p w14:paraId="47B3D8B0" w14:textId="77777777" w:rsidR="00E37719" w:rsidRPr="00E56AC6" w:rsidRDefault="00E37719" w:rsidP="00E56AC6">
      <w:pPr>
        <w:spacing w:after="0" w:line="240" w:lineRule="auto"/>
        <w:rPr>
          <w:rFonts w:ascii="Outfit" w:hAnsi="Outfit"/>
        </w:rPr>
      </w:pPr>
    </w:p>
    <w:p w14:paraId="598CB0E0"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Evaluating Impact</w:t>
      </w:r>
    </w:p>
    <w:p w14:paraId="056A728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We evaluate the impact of PSHE education by looking at:</w:t>
      </w:r>
    </w:p>
    <w:p w14:paraId="5FB8166E" w14:textId="77777777" w:rsidR="00E37719" w:rsidRPr="00E56AC6" w:rsidRDefault="00E37719" w:rsidP="00E56AC6">
      <w:pPr>
        <w:spacing w:after="0" w:line="240" w:lineRule="auto"/>
        <w:rPr>
          <w:rFonts w:ascii="Outfit" w:hAnsi="Outfit"/>
          <w:color w:val="000C30"/>
        </w:rPr>
      </w:pPr>
    </w:p>
    <w:p w14:paraId="34416A0E"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knowledge, skills and confidence as evidenced through assessment</w:t>
      </w:r>
    </w:p>
    <w:p w14:paraId="4C8E6AB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Quality of relationships between children and between children and adults</w:t>
      </w:r>
    </w:p>
    <w:p w14:paraId="0EA18B5C"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Positive behaviour and ability to resolve conflicts constructively</w:t>
      </w:r>
    </w:p>
    <w:p w14:paraId="666C12D3"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wellbeing and mental health indicators</w:t>
      </w:r>
    </w:p>
    <w:p w14:paraId="5B1B10A7"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Children's confidence in seeking help and reporting concerns</w:t>
      </w:r>
    </w:p>
    <w:p w14:paraId="385AB501"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Safeguarding data and how well children identify and report concerns</w:t>
      </w:r>
    </w:p>
    <w:p w14:paraId="0ADEB524" w14:textId="77777777" w:rsidR="00E37719" w:rsidRPr="00E56AC6" w:rsidRDefault="00E37719" w:rsidP="00E56AC6">
      <w:pPr>
        <w:pStyle w:val="ListParagraph"/>
        <w:numPr>
          <w:ilvl w:val="0"/>
          <w:numId w:val="26"/>
        </w:numPr>
        <w:rPr>
          <w:rFonts w:ascii="Outfit" w:hAnsi="Outfit"/>
          <w:color w:val="000C30"/>
          <w:sz w:val="22"/>
          <w:szCs w:val="22"/>
        </w:rPr>
      </w:pPr>
      <w:r w:rsidRPr="00E56AC6">
        <w:rPr>
          <w:rFonts w:ascii="Outfit" w:hAnsi="Outfit"/>
          <w:color w:val="000C30"/>
          <w:sz w:val="22"/>
          <w:szCs w:val="22"/>
        </w:rPr>
        <w:t>Preparedness for transition to secondary school</w:t>
      </w:r>
    </w:p>
    <w:p w14:paraId="1CD7EE63" w14:textId="77777777" w:rsidR="00E37719" w:rsidRPr="00E56AC6" w:rsidRDefault="00E37719" w:rsidP="00E56AC6">
      <w:pPr>
        <w:spacing w:after="0" w:line="240" w:lineRule="auto"/>
        <w:rPr>
          <w:rFonts w:ascii="Outfit" w:hAnsi="Outfit"/>
          <w:color w:val="000C30"/>
        </w:rPr>
      </w:pPr>
    </w:p>
    <w:p w14:paraId="22E10A4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evaluation informs ongoing improvement of our PSHE provision and contributes to our annual policy review.</w:t>
      </w:r>
    </w:p>
    <w:p w14:paraId="2E5530F9" w14:textId="77777777" w:rsidR="00E37719" w:rsidRPr="00E56AC6" w:rsidRDefault="00E37719" w:rsidP="00E56AC6">
      <w:pPr>
        <w:spacing w:after="0" w:line="240" w:lineRule="auto"/>
        <w:rPr>
          <w:rFonts w:ascii="Outfit" w:hAnsi="Outfit"/>
          <w:color w:val="000C30"/>
        </w:rPr>
      </w:pPr>
    </w:p>
    <w:p w14:paraId="154483BF"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12. Links to Other Policies and Curriculum Areas</w:t>
      </w:r>
    </w:p>
    <w:p w14:paraId="007EEE36" w14:textId="77777777" w:rsidR="00E37719" w:rsidRPr="00E56AC6" w:rsidRDefault="00E37719" w:rsidP="00E56AC6">
      <w:pPr>
        <w:spacing w:after="0" w:line="240" w:lineRule="auto"/>
        <w:rPr>
          <w:rFonts w:ascii="Outfit" w:hAnsi="Outfit"/>
          <w:b/>
          <w:bCs/>
          <w:color w:val="000C30"/>
        </w:rPr>
      </w:pPr>
    </w:p>
    <w:p w14:paraId="20854D75"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does not exist in isolation but connects closely with other areas of school life and curriculum. This PSHE policy should be read in conjunction with:</w:t>
      </w:r>
    </w:p>
    <w:p w14:paraId="34F9520E" w14:textId="77777777" w:rsidR="00E37719" w:rsidRPr="00E56AC6" w:rsidRDefault="00E37719" w:rsidP="00E56AC6">
      <w:pPr>
        <w:spacing w:after="0" w:line="240" w:lineRule="auto"/>
        <w:rPr>
          <w:rFonts w:ascii="Outfit" w:hAnsi="Outfit"/>
          <w:color w:val="000C30"/>
        </w:rPr>
      </w:pPr>
    </w:p>
    <w:p w14:paraId="5BCDAC2D"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Safeguarding and Child Protection Policy</w:t>
      </w:r>
    </w:p>
    <w:p w14:paraId="7C532EAC"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Behaviour Policy</w:t>
      </w:r>
    </w:p>
    <w:p w14:paraId="1E32696F"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Anti-Bullying Policy</w:t>
      </w:r>
    </w:p>
    <w:p w14:paraId="0F037F00"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Online Safety / E-Safety Policy</w:t>
      </w:r>
    </w:p>
    <w:p w14:paraId="142BD4E8"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Equality and Diversity Policy</w:t>
      </w:r>
    </w:p>
    <w:p w14:paraId="70937AB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SEND Policy</w:t>
      </w:r>
    </w:p>
    <w:p w14:paraId="64D754F5"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Health and Safety Policy</w:t>
      </w:r>
    </w:p>
    <w:p w14:paraId="33E327BA" w14:textId="77777777" w:rsidR="00E37719" w:rsidRPr="00E56AC6" w:rsidRDefault="00E37719" w:rsidP="00E56AC6">
      <w:pPr>
        <w:pStyle w:val="ListParagraph"/>
        <w:numPr>
          <w:ilvl w:val="0"/>
          <w:numId w:val="27"/>
        </w:numPr>
        <w:rPr>
          <w:rFonts w:ascii="Outfit" w:hAnsi="Outfit"/>
          <w:color w:val="000C30"/>
          <w:sz w:val="22"/>
          <w:szCs w:val="22"/>
        </w:rPr>
      </w:pPr>
      <w:r w:rsidRPr="00E56AC6">
        <w:rPr>
          <w:rFonts w:ascii="Outfit" w:hAnsi="Outfit"/>
          <w:color w:val="000C30"/>
          <w:sz w:val="22"/>
          <w:szCs w:val="22"/>
        </w:rPr>
        <w:t>Science Policy [where relevant to RSHE content]</w:t>
      </w:r>
    </w:p>
    <w:p w14:paraId="2C77D38D" w14:textId="77777777" w:rsidR="00E37719" w:rsidRPr="00E56AC6" w:rsidRDefault="00E37719" w:rsidP="00E56AC6">
      <w:pPr>
        <w:spacing w:after="0" w:line="240" w:lineRule="auto"/>
        <w:rPr>
          <w:rFonts w:ascii="Outfit" w:hAnsi="Outfit"/>
          <w:color w:val="000C30"/>
        </w:rPr>
      </w:pPr>
    </w:p>
    <w:p w14:paraId="0BFB9EEB"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Links Across the Curriculum</w:t>
      </w:r>
    </w:p>
    <w:p w14:paraId="4F0C56EA"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PSHE learning is reinforced through other curriculum subjects including:</w:t>
      </w:r>
    </w:p>
    <w:p w14:paraId="276F3C08"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Science:</w:t>
      </w:r>
      <w:r w:rsidR="00E56AC6">
        <w:rPr>
          <w:rFonts w:ascii="Outfit" w:hAnsi="Outfit"/>
          <w:color w:val="000C30"/>
          <w:sz w:val="22"/>
          <w:szCs w:val="22"/>
        </w:rPr>
        <w:t xml:space="preserve"> </w:t>
      </w:r>
      <w:r w:rsidRPr="00E56AC6">
        <w:rPr>
          <w:rFonts w:ascii="Outfit" w:hAnsi="Outfit"/>
          <w:color w:val="000C30"/>
          <w:sz w:val="22"/>
          <w:szCs w:val="22"/>
        </w:rPr>
        <w:t>Learning about the human body, life cycles, health, drugs and their effects, puberty and reproduction.</w:t>
      </w:r>
    </w:p>
    <w:p w14:paraId="715EBD65"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ICT:  Online safety, respectful online communication, understanding how technology works and is used.</w:t>
      </w:r>
    </w:p>
    <w:p w14:paraId="5A94B84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PE:  Physical health, benefits of exercise, teamwork, resilience, managing success and failure.</w:t>
      </w:r>
    </w:p>
    <w:p w14:paraId="166DC3D3"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Citizenship: Rights and responsibilities, democracy, community involvement, understanding diverse communities.</w:t>
      </w:r>
    </w:p>
    <w:p w14:paraId="0BFE3532"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Religious Education: Moral questions, values, beliefs and world views, diversity and respect.</w:t>
      </w:r>
    </w:p>
    <w:p w14:paraId="324B73D7" w14:textId="77777777" w:rsidR="00E37719" w:rsidRPr="00E56AC6" w:rsidRDefault="00E37719" w:rsidP="00E56AC6">
      <w:pPr>
        <w:pStyle w:val="ListParagraph"/>
        <w:numPr>
          <w:ilvl w:val="0"/>
          <w:numId w:val="28"/>
        </w:numPr>
        <w:rPr>
          <w:rFonts w:ascii="Outfit" w:hAnsi="Outfit"/>
          <w:color w:val="000C30"/>
          <w:sz w:val="22"/>
          <w:szCs w:val="22"/>
        </w:rPr>
      </w:pPr>
      <w:r w:rsidRPr="00E56AC6">
        <w:rPr>
          <w:rFonts w:ascii="Outfit" w:hAnsi="Outfit"/>
          <w:color w:val="000C30"/>
          <w:sz w:val="22"/>
          <w:szCs w:val="22"/>
        </w:rPr>
        <w:t>Literacy: Texts often provide opportunities to explore PSHE themes including relationships, diversity, moral dilemmas, resilience and identity.</w:t>
      </w:r>
    </w:p>
    <w:p w14:paraId="13A7CD2F" w14:textId="77777777" w:rsidR="00E37719" w:rsidRPr="00E56AC6" w:rsidRDefault="00E37719" w:rsidP="00E56AC6">
      <w:pPr>
        <w:pStyle w:val="ListParagraph"/>
        <w:rPr>
          <w:rFonts w:ascii="Outfit" w:hAnsi="Outfit"/>
          <w:color w:val="000C30"/>
          <w:sz w:val="22"/>
          <w:szCs w:val="22"/>
        </w:rPr>
      </w:pPr>
    </w:p>
    <w:p w14:paraId="277741E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lastRenderedPageBreak/>
        <w:t>Teachers actively make connections between PSHE and other learning, reinforcing understanding and helping children to see how PSHE knowledge and skills apply across different contexts.</w:t>
      </w:r>
    </w:p>
    <w:p w14:paraId="25279C0D" w14:textId="77777777" w:rsidR="00E37719" w:rsidRPr="00E56AC6" w:rsidRDefault="00E37719" w:rsidP="00E56AC6">
      <w:pPr>
        <w:spacing w:after="0" w:line="240" w:lineRule="auto"/>
        <w:rPr>
          <w:rFonts w:ascii="Outfit" w:hAnsi="Outfit"/>
          <w:color w:val="000C30"/>
        </w:rPr>
      </w:pPr>
    </w:p>
    <w:p w14:paraId="7B9A587D"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13. Policy Development, Review and Approval</w:t>
      </w:r>
    </w:p>
    <w:p w14:paraId="6B41B555" w14:textId="77777777" w:rsidR="00E56AC6" w:rsidRPr="00E56AC6" w:rsidRDefault="00E56AC6" w:rsidP="00E56AC6">
      <w:pPr>
        <w:spacing w:after="0" w:line="240" w:lineRule="auto"/>
        <w:rPr>
          <w:rFonts w:ascii="Outfit" w:hAnsi="Outfit"/>
          <w:color w:val="000C30"/>
        </w:rPr>
      </w:pPr>
    </w:p>
    <w:p w14:paraId="52D67CE2"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was developed through consultation with:</w:t>
      </w:r>
    </w:p>
    <w:p w14:paraId="0981BF73" w14:textId="77777777" w:rsidR="00E37719" w:rsidRPr="00E56AC6" w:rsidRDefault="00E37719" w:rsidP="00E56AC6">
      <w:pPr>
        <w:spacing w:after="0" w:line="240" w:lineRule="auto"/>
        <w:rPr>
          <w:rFonts w:ascii="Outfit" w:hAnsi="Outfit"/>
          <w:color w:val="000C30"/>
        </w:rPr>
      </w:pPr>
    </w:p>
    <w:p w14:paraId="519A4DFB" w14:textId="77777777" w:rsidR="00E37719" w:rsidRPr="00E56AC6" w:rsidRDefault="00E37719" w:rsidP="00E56AC6">
      <w:pPr>
        <w:pStyle w:val="ListParagraph"/>
        <w:numPr>
          <w:ilvl w:val="0"/>
          <w:numId w:val="29"/>
        </w:numPr>
        <w:rPr>
          <w:rFonts w:ascii="Outfit" w:hAnsi="Outfit"/>
          <w:color w:val="000C30"/>
          <w:sz w:val="22"/>
          <w:szCs w:val="22"/>
        </w:rPr>
      </w:pPr>
      <w:r w:rsidRPr="3D0285DF">
        <w:rPr>
          <w:rFonts w:ascii="Outfit" w:hAnsi="Outfit"/>
          <w:color w:val="000C30"/>
          <w:sz w:val="22"/>
          <w:szCs w:val="22"/>
        </w:rPr>
        <w:t>School staff, including teaching staff, support staff and senior leadership</w:t>
      </w:r>
    </w:p>
    <w:p w14:paraId="1A08C351" w14:textId="77777777" w:rsidR="00E37719" w:rsidRPr="00E56AC6" w:rsidRDefault="00E37719" w:rsidP="00E56AC6">
      <w:pPr>
        <w:pStyle w:val="ListParagraph"/>
        <w:numPr>
          <w:ilvl w:val="0"/>
          <w:numId w:val="29"/>
        </w:numPr>
        <w:rPr>
          <w:rFonts w:ascii="Outfit" w:hAnsi="Outfit"/>
          <w:color w:val="000C30"/>
          <w:sz w:val="22"/>
          <w:szCs w:val="22"/>
        </w:rPr>
      </w:pPr>
      <w:r w:rsidRPr="3D0285DF">
        <w:rPr>
          <w:rFonts w:ascii="Outfit" w:hAnsi="Outfit"/>
          <w:color w:val="000C30"/>
          <w:sz w:val="22"/>
          <w:szCs w:val="22"/>
        </w:rPr>
        <w:t>Governors / Trustees</w:t>
      </w:r>
    </w:p>
    <w:p w14:paraId="080DD163" w14:textId="77777777" w:rsidR="00E37719" w:rsidRPr="00E37719" w:rsidRDefault="00E37719" w:rsidP="00E37719">
      <w:pPr>
        <w:spacing w:after="0"/>
        <w:rPr>
          <w:rFonts w:ascii="Outfit" w:hAnsi="Outfit"/>
        </w:rPr>
      </w:pPr>
    </w:p>
    <w:p w14:paraId="152681AF"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The policy is informed by:</w:t>
      </w:r>
    </w:p>
    <w:p w14:paraId="0149CB54" w14:textId="77777777" w:rsidR="00E37719" w:rsidRDefault="00E37719" w:rsidP="3D0285DF">
      <w:pPr>
        <w:pStyle w:val="ListParagraph"/>
        <w:numPr>
          <w:ilvl w:val="0"/>
          <w:numId w:val="30"/>
        </w:numPr>
        <w:rPr>
          <w:rFonts w:ascii="Outfit" w:hAnsi="Outfit"/>
          <w:sz w:val="22"/>
          <w:szCs w:val="22"/>
        </w:rPr>
      </w:pPr>
      <w:r w:rsidRPr="3D0285DF">
        <w:rPr>
          <w:rFonts w:ascii="Outfit" w:hAnsi="Outfit"/>
          <w:sz w:val="22"/>
          <w:szCs w:val="22"/>
        </w:rPr>
        <w:t>DfE Relationships Education, Relationships and Sex Education and Health Education statutory guidance (July 2025)</w:t>
      </w:r>
    </w:p>
    <w:p w14:paraId="007DA105" w14:textId="77777777" w:rsidR="00E847AE" w:rsidRPr="001C3795" w:rsidRDefault="00E847AE" w:rsidP="3D0285DF">
      <w:pPr>
        <w:pStyle w:val="NormalWeb"/>
        <w:numPr>
          <w:ilvl w:val="0"/>
          <w:numId w:val="30"/>
        </w:numPr>
        <w:spacing w:before="0" w:beforeAutospacing="0" w:after="0" w:afterAutospacing="0"/>
        <w:rPr>
          <w:rFonts w:ascii="Calibri" w:hAnsi="Calibri" w:cs="Calibri"/>
          <w:sz w:val="22"/>
          <w:szCs w:val="22"/>
        </w:rPr>
      </w:pPr>
      <w:r w:rsidRPr="3D0285DF">
        <w:rPr>
          <w:rStyle w:val="Emphasis"/>
          <w:rFonts w:ascii="Calibri" w:eastAsiaTheme="majorEastAsia" w:hAnsi="Calibri" w:cs="Calibri"/>
          <w:i w:val="0"/>
          <w:iCs w:val="0"/>
          <w:sz w:val="22"/>
          <w:szCs w:val="22"/>
        </w:rPr>
        <w:t>Keeping Children Safe in Education</w:t>
      </w:r>
      <w:r w:rsidRPr="3D0285DF">
        <w:rPr>
          <w:rFonts w:ascii="Calibri" w:hAnsi="Calibri" w:cs="Calibri"/>
          <w:sz w:val="22"/>
          <w:szCs w:val="22"/>
        </w:rPr>
        <w:t xml:space="preserve"> (current statutory guidance) </w:t>
      </w:r>
    </w:p>
    <w:p w14:paraId="6E96F9BB" w14:textId="77777777" w:rsidR="00E847AE" w:rsidRPr="001C3795" w:rsidRDefault="00E847AE" w:rsidP="3D0285DF">
      <w:pPr>
        <w:pStyle w:val="NormalWeb"/>
        <w:numPr>
          <w:ilvl w:val="0"/>
          <w:numId w:val="30"/>
        </w:numPr>
        <w:spacing w:before="0" w:beforeAutospacing="0" w:after="0" w:afterAutospacing="0"/>
        <w:rPr>
          <w:rFonts w:ascii="Calibri" w:hAnsi="Calibri" w:cs="Calibri"/>
          <w:sz w:val="22"/>
          <w:szCs w:val="22"/>
        </w:rPr>
      </w:pPr>
      <w:r w:rsidRPr="3D0285DF">
        <w:rPr>
          <w:rFonts w:ascii="Calibri" w:hAnsi="Calibri" w:cs="Calibri"/>
          <w:sz w:val="22"/>
          <w:szCs w:val="22"/>
        </w:rPr>
        <w:t>The Prevent Duty (</w:t>
      </w:r>
      <w:proofErr w:type="gramStart"/>
      <w:r w:rsidRPr="3D0285DF">
        <w:rPr>
          <w:rFonts w:ascii="Calibri" w:hAnsi="Calibri" w:cs="Calibri"/>
          <w:sz w:val="22"/>
          <w:szCs w:val="22"/>
        </w:rPr>
        <w:t>Counter-Terrorism</w:t>
      </w:r>
      <w:proofErr w:type="gramEnd"/>
      <w:r w:rsidRPr="3D0285DF">
        <w:rPr>
          <w:rFonts w:ascii="Calibri" w:hAnsi="Calibri" w:cs="Calibri"/>
          <w:sz w:val="22"/>
          <w:szCs w:val="22"/>
        </w:rPr>
        <w:t xml:space="preserve"> and Security Act 2015)</w:t>
      </w:r>
    </w:p>
    <w:p w14:paraId="070A0433" w14:textId="77777777" w:rsidR="00E37719" w:rsidRPr="00E56AC6" w:rsidRDefault="00E37719" w:rsidP="3D0285DF">
      <w:pPr>
        <w:pStyle w:val="ListParagraph"/>
        <w:numPr>
          <w:ilvl w:val="0"/>
          <w:numId w:val="30"/>
        </w:numPr>
        <w:rPr>
          <w:rFonts w:ascii="Outfit" w:hAnsi="Outfit"/>
          <w:sz w:val="22"/>
          <w:szCs w:val="22"/>
        </w:rPr>
      </w:pPr>
      <w:r w:rsidRPr="3D0285DF">
        <w:rPr>
          <w:rFonts w:ascii="Outfit" w:hAnsi="Outfit"/>
          <w:sz w:val="22"/>
          <w:szCs w:val="22"/>
        </w:rPr>
        <w:t>Jigsaw PSHE programme of study and supporting documentation</w:t>
      </w:r>
    </w:p>
    <w:p w14:paraId="264FD23A" w14:textId="77777777" w:rsidR="00E37719" w:rsidRPr="00E56AC6" w:rsidRDefault="00E37719" w:rsidP="3D0285DF">
      <w:pPr>
        <w:pStyle w:val="ListParagraph"/>
        <w:numPr>
          <w:ilvl w:val="0"/>
          <w:numId w:val="30"/>
        </w:numPr>
        <w:rPr>
          <w:rFonts w:ascii="Outfit" w:hAnsi="Outfit"/>
          <w:sz w:val="22"/>
          <w:szCs w:val="22"/>
        </w:rPr>
      </w:pPr>
      <w:r w:rsidRPr="3D0285DF">
        <w:rPr>
          <w:rFonts w:ascii="Outfit" w:hAnsi="Outfit"/>
          <w:sz w:val="22"/>
          <w:szCs w:val="22"/>
        </w:rPr>
        <w:t>Local authority / MAT guidance and support materials</w:t>
      </w:r>
    </w:p>
    <w:p w14:paraId="5F40B4CD" w14:textId="77777777" w:rsidR="00E37719" w:rsidRPr="00E56AC6" w:rsidRDefault="00E37719" w:rsidP="3D0285DF">
      <w:pPr>
        <w:pStyle w:val="ListParagraph"/>
        <w:numPr>
          <w:ilvl w:val="0"/>
          <w:numId w:val="30"/>
        </w:numPr>
        <w:rPr>
          <w:rFonts w:ascii="Outfit" w:hAnsi="Outfit"/>
          <w:sz w:val="22"/>
          <w:szCs w:val="22"/>
        </w:rPr>
      </w:pPr>
      <w:r w:rsidRPr="3D0285DF">
        <w:rPr>
          <w:rFonts w:ascii="Outfit" w:hAnsi="Outfit"/>
          <w:sz w:val="22"/>
          <w:szCs w:val="22"/>
        </w:rPr>
        <w:t>Evidence from educational research and best practice</w:t>
      </w:r>
    </w:p>
    <w:p w14:paraId="506507BB" w14:textId="77777777" w:rsidR="00E37719" w:rsidRPr="00E37719" w:rsidRDefault="00E37719" w:rsidP="00E37719">
      <w:pPr>
        <w:spacing w:after="0"/>
        <w:rPr>
          <w:rFonts w:ascii="Outfit" w:hAnsi="Outfit"/>
        </w:rPr>
      </w:pPr>
    </w:p>
    <w:p w14:paraId="4EE67EA1"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Review and Update</w:t>
      </w:r>
    </w:p>
    <w:p w14:paraId="7B94BD54" w14:textId="77777777" w:rsidR="00E37719" w:rsidRPr="00E56AC6" w:rsidRDefault="00E37719" w:rsidP="00E56AC6">
      <w:pPr>
        <w:spacing w:after="0" w:line="240" w:lineRule="auto"/>
        <w:rPr>
          <w:rFonts w:ascii="Outfit" w:hAnsi="Outfit"/>
          <w:color w:val="000C30"/>
        </w:rPr>
      </w:pPr>
      <w:r w:rsidRPr="00E56AC6">
        <w:rPr>
          <w:rFonts w:ascii="Outfit" w:hAnsi="Outfit"/>
          <w:color w:val="000C30"/>
        </w:rPr>
        <w:t>This policy will be reviewed annually to ensure it remains up to date with:</w:t>
      </w:r>
    </w:p>
    <w:p w14:paraId="14302D5D"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Statutory guidance and legal requirements</w:t>
      </w:r>
    </w:p>
    <w:p w14:paraId="1749075A"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Jigsaw programme updates and enhancements</w:t>
      </w:r>
    </w:p>
    <w:p w14:paraId="67ABD4DF"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Emerging needs of our pupils</w:t>
      </w:r>
    </w:p>
    <w:p w14:paraId="46124C4C"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Feedback from stakeholders</w:t>
      </w:r>
    </w:p>
    <w:p w14:paraId="4705DEEB" w14:textId="77777777" w:rsidR="00E37719" w:rsidRPr="00E56AC6" w:rsidRDefault="00E37719" w:rsidP="00E56AC6">
      <w:pPr>
        <w:pStyle w:val="ListParagraph"/>
        <w:numPr>
          <w:ilvl w:val="0"/>
          <w:numId w:val="31"/>
        </w:numPr>
        <w:rPr>
          <w:rFonts w:ascii="Outfit" w:hAnsi="Outfit"/>
          <w:color w:val="000C30"/>
          <w:sz w:val="22"/>
          <w:szCs w:val="22"/>
        </w:rPr>
      </w:pPr>
      <w:r w:rsidRPr="00E56AC6">
        <w:rPr>
          <w:rFonts w:ascii="Outfit" w:hAnsi="Outfit"/>
          <w:color w:val="000C30"/>
          <w:sz w:val="22"/>
          <w:szCs w:val="22"/>
        </w:rPr>
        <w:t>National and local developments in PSHE education</w:t>
      </w:r>
    </w:p>
    <w:p w14:paraId="4745B902" w14:textId="77777777" w:rsidR="00E37719" w:rsidRPr="00E37719" w:rsidRDefault="00E37719" w:rsidP="00E37719">
      <w:pPr>
        <w:spacing w:after="0"/>
        <w:rPr>
          <w:rFonts w:ascii="Outfit" w:hAnsi="Outfit"/>
        </w:rPr>
      </w:pPr>
    </w:p>
    <w:p w14:paraId="58D7612F" w14:textId="77777777" w:rsidR="00E37719" w:rsidRPr="00E56AC6" w:rsidRDefault="00E37719" w:rsidP="00E56AC6">
      <w:pPr>
        <w:spacing w:after="0" w:line="240" w:lineRule="auto"/>
        <w:rPr>
          <w:rFonts w:ascii="Outfit" w:hAnsi="Outfit"/>
          <w:b/>
          <w:bCs/>
          <w:color w:val="BA2625"/>
        </w:rPr>
      </w:pPr>
      <w:r w:rsidRPr="00E56AC6">
        <w:rPr>
          <w:rFonts w:ascii="Outfit" w:hAnsi="Outfit"/>
          <w:b/>
          <w:bCs/>
          <w:color w:val="000C30"/>
        </w:rPr>
        <w:t>Responsibilities</w:t>
      </w:r>
    </w:p>
    <w:p w14:paraId="59B831A6" w14:textId="77777777" w:rsidR="00E37719" w:rsidRPr="00E56AC6" w:rsidRDefault="00E37719" w:rsidP="3D0285DF">
      <w:pPr>
        <w:spacing w:after="0" w:line="240" w:lineRule="auto"/>
        <w:rPr>
          <w:rFonts w:ascii="Outfit" w:hAnsi="Outfit"/>
        </w:rPr>
      </w:pPr>
      <w:r w:rsidRPr="3D0285DF">
        <w:rPr>
          <w:rFonts w:ascii="Outfit" w:hAnsi="Outfit"/>
        </w:rPr>
        <w:t>The PSHE Lead is responsible for:</w:t>
      </w:r>
    </w:p>
    <w:p w14:paraId="0A558486"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Overall coordination of PSHE across the school</w:t>
      </w:r>
    </w:p>
    <w:p w14:paraId="0DC9CCA5"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Keeping up to date with statutory requirements and best practice</w:t>
      </w:r>
    </w:p>
    <w:p w14:paraId="11BC7FC1"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Supporting and advising teachers</w:t>
      </w:r>
    </w:p>
    <w:p w14:paraId="077DD03B"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Monitoring quality and impact of PSHE provision</w:t>
      </w:r>
    </w:p>
    <w:p w14:paraId="00AA14FF"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Leading policy review and consultation processes</w:t>
      </w:r>
    </w:p>
    <w:p w14:paraId="17F41889"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Liaising with parents and external agencies</w:t>
      </w:r>
    </w:p>
    <w:p w14:paraId="0A5E0575" w14:textId="77777777" w:rsidR="00E37719" w:rsidRPr="00E56AC6" w:rsidRDefault="00E37719" w:rsidP="3D0285DF">
      <w:pPr>
        <w:pStyle w:val="ListParagraph"/>
        <w:numPr>
          <w:ilvl w:val="0"/>
          <w:numId w:val="32"/>
        </w:numPr>
        <w:rPr>
          <w:rFonts w:ascii="Outfit" w:hAnsi="Outfit"/>
          <w:sz w:val="22"/>
          <w:szCs w:val="22"/>
        </w:rPr>
      </w:pPr>
      <w:r w:rsidRPr="3D0285DF">
        <w:rPr>
          <w:rFonts w:ascii="Outfit" w:hAnsi="Outfit"/>
          <w:sz w:val="22"/>
          <w:szCs w:val="22"/>
        </w:rPr>
        <w:t>Reporting to senior leadership and governors</w:t>
      </w:r>
    </w:p>
    <w:p w14:paraId="540415A2" w14:textId="77777777" w:rsidR="00E37719" w:rsidRPr="00E56AC6" w:rsidRDefault="00E37719" w:rsidP="00E56AC6">
      <w:pPr>
        <w:spacing w:after="0" w:line="240" w:lineRule="auto"/>
        <w:rPr>
          <w:rFonts w:ascii="Outfit" w:hAnsi="Outfit"/>
          <w:color w:val="BA2625"/>
        </w:rPr>
      </w:pPr>
    </w:p>
    <w:p w14:paraId="3BBECBEB" w14:textId="77777777" w:rsidR="00E37719" w:rsidRPr="00E56AC6" w:rsidRDefault="00E37719" w:rsidP="3D0285DF">
      <w:pPr>
        <w:spacing w:after="0" w:line="240" w:lineRule="auto"/>
        <w:rPr>
          <w:rFonts w:ascii="Outfit" w:hAnsi="Outfit"/>
        </w:rPr>
      </w:pPr>
      <w:r w:rsidRPr="3D0285DF">
        <w:rPr>
          <w:rFonts w:ascii="Outfit" w:hAnsi="Outfit"/>
        </w:rPr>
        <w:t>The Headteacher is responsible for:</w:t>
      </w:r>
    </w:p>
    <w:p w14:paraId="21A1D349" w14:textId="77777777" w:rsidR="00E37719" w:rsidRPr="00E56AC6" w:rsidRDefault="00E37719" w:rsidP="3D0285DF">
      <w:pPr>
        <w:pStyle w:val="ListParagraph"/>
        <w:numPr>
          <w:ilvl w:val="0"/>
          <w:numId w:val="33"/>
        </w:numPr>
        <w:rPr>
          <w:rFonts w:ascii="Outfit" w:hAnsi="Outfit"/>
          <w:sz w:val="22"/>
          <w:szCs w:val="22"/>
        </w:rPr>
      </w:pPr>
      <w:r w:rsidRPr="3D0285DF">
        <w:rPr>
          <w:rFonts w:ascii="Outfit" w:hAnsi="Outfit"/>
          <w:sz w:val="22"/>
          <w:szCs w:val="22"/>
        </w:rPr>
        <w:t>Ensuring statutory requirements are met</w:t>
      </w:r>
    </w:p>
    <w:p w14:paraId="583353FC" w14:textId="77777777" w:rsidR="00E37719" w:rsidRPr="00E56AC6" w:rsidRDefault="00E37719" w:rsidP="3D0285DF">
      <w:pPr>
        <w:pStyle w:val="ListParagraph"/>
        <w:numPr>
          <w:ilvl w:val="0"/>
          <w:numId w:val="33"/>
        </w:numPr>
        <w:rPr>
          <w:rFonts w:ascii="Outfit" w:hAnsi="Outfit"/>
          <w:sz w:val="22"/>
          <w:szCs w:val="22"/>
        </w:rPr>
      </w:pPr>
      <w:r w:rsidRPr="3D0285DF">
        <w:rPr>
          <w:rFonts w:ascii="Outfit" w:hAnsi="Outfit"/>
          <w:sz w:val="22"/>
          <w:szCs w:val="22"/>
        </w:rPr>
        <w:t>Supporting the PSHE lead and teaching staff</w:t>
      </w:r>
    </w:p>
    <w:p w14:paraId="4429DACA" w14:textId="77777777" w:rsidR="00E37719" w:rsidRPr="00E56AC6" w:rsidRDefault="00E37719" w:rsidP="3D0285DF">
      <w:pPr>
        <w:pStyle w:val="ListParagraph"/>
        <w:numPr>
          <w:ilvl w:val="0"/>
          <w:numId w:val="33"/>
        </w:numPr>
        <w:rPr>
          <w:rFonts w:ascii="Outfit" w:hAnsi="Outfit"/>
          <w:sz w:val="22"/>
          <w:szCs w:val="22"/>
        </w:rPr>
      </w:pPr>
      <w:r w:rsidRPr="3D0285DF">
        <w:rPr>
          <w:rFonts w:ascii="Outfit" w:hAnsi="Outfit"/>
          <w:sz w:val="22"/>
          <w:szCs w:val="22"/>
        </w:rPr>
        <w:t>Ensuring adequate resources and professional development</w:t>
      </w:r>
    </w:p>
    <w:p w14:paraId="14BB54F9" w14:textId="77777777" w:rsidR="00E37719" w:rsidRPr="00E56AC6" w:rsidRDefault="00E37719" w:rsidP="3D0285DF">
      <w:pPr>
        <w:pStyle w:val="ListParagraph"/>
        <w:numPr>
          <w:ilvl w:val="0"/>
          <w:numId w:val="33"/>
        </w:numPr>
        <w:rPr>
          <w:rFonts w:ascii="Outfit" w:hAnsi="Outfit"/>
          <w:sz w:val="22"/>
          <w:szCs w:val="22"/>
        </w:rPr>
      </w:pPr>
      <w:r w:rsidRPr="3D0285DF">
        <w:rPr>
          <w:rFonts w:ascii="Outfit" w:hAnsi="Outfit"/>
          <w:sz w:val="22"/>
          <w:szCs w:val="22"/>
        </w:rPr>
        <w:t>Engaging with parents, particularly regarding sensitive content</w:t>
      </w:r>
    </w:p>
    <w:p w14:paraId="71B782E9" w14:textId="77777777" w:rsidR="00E37719" w:rsidRPr="00E56AC6" w:rsidRDefault="00E37719" w:rsidP="3D0285DF">
      <w:pPr>
        <w:pStyle w:val="ListParagraph"/>
        <w:numPr>
          <w:ilvl w:val="0"/>
          <w:numId w:val="33"/>
        </w:numPr>
        <w:rPr>
          <w:rFonts w:ascii="Outfit" w:hAnsi="Outfit"/>
          <w:sz w:val="22"/>
          <w:szCs w:val="22"/>
        </w:rPr>
      </w:pPr>
      <w:r w:rsidRPr="3D0285DF">
        <w:rPr>
          <w:rFonts w:ascii="Outfit" w:hAnsi="Outfit"/>
          <w:sz w:val="22"/>
          <w:szCs w:val="22"/>
        </w:rPr>
        <w:t>Managing withdrawal requests from sex education</w:t>
      </w:r>
    </w:p>
    <w:p w14:paraId="2826162A" w14:textId="77777777" w:rsidR="00E37719" w:rsidRPr="00E56AC6" w:rsidRDefault="00E37719" w:rsidP="3D0285DF">
      <w:pPr>
        <w:pStyle w:val="ListParagraph"/>
        <w:numPr>
          <w:ilvl w:val="0"/>
          <w:numId w:val="33"/>
        </w:numPr>
        <w:rPr>
          <w:rFonts w:ascii="Outfit" w:hAnsi="Outfit"/>
          <w:sz w:val="22"/>
          <w:szCs w:val="22"/>
        </w:rPr>
      </w:pPr>
      <w:r w:rsidRPr="3D0285DF">
        <w:rPr>
          <w:rFonts w:ascii="Outfit" w:hAnsi="Outfit"/>
          <w:sz w:val="22"/>
          <w:szCs w:val="22"/>
        </w:rPr>
        <w:t>Ensuring PSHE connects with whole-school safeguarding and behaviour approaches</w:t>
      </w:r>
    </w:p>
    <w:p w14:paraId="582D03ED" w14:textId="77777777" w:rsidR="00E37719" w:rsidRPr="00E56AC6" w:rsidRDefault="00E37719" w:rsidP="00E56AC6">
      <w:pPr>
        <w:spacing w:after="0" w:line="240" w:lineRule="auto"/>
        <w:rPr>
          <w:rFonts w:ascii="Outfit" w:hAnsi="Outfit"/>
          <w:color w:val="BA2625"/>
        </w:rPr>
      </w:pPr>
    </w:p>
    <w:p w14:paraId="51FC7D8D" w14:textId="77777777" w:rsidR="00E37719" w:rsidRPr="00E56AC6" w:rsidRDefault="00E37719" w:rsidP="3D0285DF">
      <w:pPr>
        <w:spacing w:after="0" w:line="240" w:lineRule="auto"/>
        <w:rPr>
          <w:rFonts w:ascii="Outfit" w:hAnsi="Outfit"/>
        </w:rPr>
      </w:pPr>
      <w:r w:rsidRPr="3D0285DF">
        <w:rPr>
          <w:rFonts w:ascii="Outfit" w:hAnsi="Outfit"/>
        </w:rPr>
        <w:t>Governors / Trustees are responsible for:</w:t>
      </w:r>
    </w:p>
    <w:p w14:paraId="5E697DFC" w14:textId="77777777" w:rsidR="00E37719" w:rsidRPr="00E56AC6" w:rsidRDefault="00E37719" w:rsidP="3D0285DF">
      <w:pPr>
        <w:pStyle w:val="ListParagraph"/>
        <w:numPr>
          <w:ilvl w:val="0"/>
          <w:numId w:val="34"/>
        </w:numPr>
        <w:rPr>
          <w:rFonts w:ascii="Outfit" w:hAnsi="Outfit"/>
          <w:sz w:val="22"/>
          <w:szCs w:val="22"/>
        </w:rPr>
      </w:pPr>
      <w:r w:rsidRPr="3D0285DF">
        <w:rPr>
          <w:rFonts w:ascii="Outfit" w:hAnsi="Outfit"/>
          <w:sz w:val="22"/>
          <w:szCs w:val="22"/>
        </w:rPr>
        <w:t>Ensuring the school meets its statutory duties</w:t>
      </w:r>
    </w:p>
    <w:p w14:paraId="10131EBE" w14:textId="77777777" w:rsidR="00E37719" w:rsidRPr="00E56AC6" w:rsidRDefault="00E37719" w:rsidP="3D0285DF">
      <w:pPr>
        <w:pStyle w:val="ListParagraph"/>
        <w:numPr>
          <w:ilvl w:val="0"/>
          <w:numId w:val="34"/>
        </w:numPr>
        <w:rPr>
          <w:rFonts w:ascii="Outfit" w:hAnsi="Outfit"/>
          <w:sz w:val="22"/>
          <w:szCs w:val="22"/>
        </w:rPr>
      </w:pPr>
      <w:r w:rsidRPr="3D0285DF">
        <w:rPr>
          <w:rFonts w:ascii="Outfit" w:hAnsi="Outfit"/>
          <w:sz w:val="22"/>
          <w:szCs w:val="22"/>
        </w:rPr>
        <w:t>Approving this policy</w:t>
      </w:r>
    </w:p>
    <w:p w14:paraId="488F0B9B" w14:textId="77777777" w:rsidR="00E37719" w:rsidRPr="00E56AC6" w:rsidRDefault="00E37719" w:rsidP="3D0285DF">
      <w:pPr>
        <w:pStyle w:val="ListParagraph"/>
        <w:numPr>
          <w:ilvl w:val="0"/>
          <w:numId w:val="34"/>
        </w:numPr>
        <w:rPr>
          <w:rFonts w:ascii="Outfit" w:hAnsi="Outfit"/>
          <w:sz w:val="22"/>
          <w:szCs w:val="22"/>
        </w:rPr>
      </w:pPr>
      <w:r w:rsidRPr="3D0285DF">
        <w:rPr>
          <w:rFonts w:ascii="Outfit" w:hAnsi="Outfit"/>
          <w:sz w:val="22"/>
          <w:szCs w:val="22"/>
        </w:rPr>
        <w:lastRenderedPageBreak/>
        <w:t>Monitoring implementation and impact</w:t>
      </w:r>
    </w:p>
    <w:p w14:paraId="32BD1612" w14:textId="77777777" w:rsidR="00E37719" w:rsidRPr="00E56AC6" w:rsidRDefault="00E37719" w:rsidP="3D0285DF">
      <w:pPr>
        <w:pStyle w:val="ListParagraph"/>
        <w:numPr>
          <w:ilvl w:val="0"/>
          <w:numId w:val="34"/>
        </w:numPr>
        <w:rPr>
          <w:rFonts w:ascii="Outfit" w:hAnsi="Outfit"/>
          <w:sz w:val="22"/>
          <w:szCs w:val="22"/>
        </w:rPr>
      </w:pPr>
      <w:r w:rsidRPr="3D0285DF">
        <w:rPr>
          <w:rFonts w:ascii="Outfit" w:hAnsi="Outfit"/>
          <w:sz w:val="22"/>
          <w:szCs w:val="22"/>
        </w:rPr>
        <w:t>Supporting the headteacher and staff</w:t>
      </w:r>
    </w:p>
    <w:p w14:paraId="177FC573" w14:textId="77777777" w:rsidR="00E37719" w:rsidRPr="00E56AC6" w:rsidRDefault="00E37719" w:rsidP="00E56AC6">
      <w:pPr>
        <w:spacing w:after="0" w:line="240" w:lineRule="auto"/>
        <w:rPr>
          <w:rFonts w:ascii="Outfit" w:hAnsi="Outfit"/>
          <w:color w:val="BA2625"/>
        </w:rPr>
      </w:pPr>
    </w:p>
    <w:p w14:paraId="1BC68341" w14:textId="77777777" w:rsidR="00E37719" w:rsidRPr="00E56AC6" w:rsidRDefault="00E37719" w:rsidP="3D0285DF">
      <w:pPr>
        <w:spacing w:after="0" w:line="240" w:lineRule="auto"/>
        <w:rPr>
          <w:rFonts w:ascii="Outfit" w:hAnsi="Outfit"/>
        </w:rPr>
      </w:pPr>
      <w:r w:rsidRPr="3D0285DF">
        <w:rPr>
          <w:rFonts w:ascii="Outfit" w:hAnsi="Outfit"/>
        </w:rPr>
        <w:t>All Staff are responsible for:</w:t>
      </w:r>
    </w:p>
    <w:p w14:paraId="29A60A1D" w14:textId="77777777" w:rsidR="00E37719" w:rsidRPr="00E56AC6" w:rsidRDefault="00E37719" w:rsidP="3D0285DF">
      <w:pPr>
        <w:pStyle w:val="ListParagraph"/>
        <w:numPr>
          <w:ilvl w:val="0"/>
          <w:numId w:val="35"/>
        </w:numPr>
        <w:rPr>
          <w:rFonts w:ascii="Outfit" w:hAnsi="Outfit"/>
          <w:sz w:val="22"/>
          <w:szCs w:val="22"/>
        </w:rPr>
      </w:pPr>
      <w:r w:rsidRPr="3D0285DF">
        <w:rPr>
          <w:rFonts w:ascii="Outfit" w:hAnsi="Outfit"/>
          <w:sz w:val="22"/>
          <w:szCs w:val="22"/>
        </w:rPr>
        <w:t>Delivering high-quality PSHE in line with this policy</w:t>
      </w:r>
    </w:p>
    <w:p w14:paraId="61DEC889" w14:textId="77777777" w:rsidR="00E37719" w:rsidRPr="00E56AC6" w:rsidRDefault="00E37719" w:rsidP="3D0285DF">
      <w:pPr>
        <w:pStyle w:val="ListParagraph"/>
        <w:numPr>
          <w:ilvl w:val="0"/>
          <w:numId w:val="35"/>
        </w:numPr>
        <w:rPr>
          <w:rFonts w:ascii="Outfit" w:hAnsi="Outfit"/>
          <w:sz w:val="22"/>
          <w:szCs w:val="22"/>
        </w:rPr>
      </w:pPr>
      <w:r w:rsidRPr="3D0285DF">
        <w:rPr>
          <w:rFonts w:ascii="Outfit" w:hAnsi="Outfit"/>
          <w:sz w:val="22"/>
          <w:szCs w:val="22"/>
        </w:rPr>
        <w:t>Reinforcing PSHE learning throughout school life</w:t>
      </w:r>
    </w:p>
    <w:p w14:paraId="3AC00CFB" w14:textId="77777777" w:rsidR="00E37719" w:rsidRPr="00E56AC6" w:rsidRDefault="00E37719" w:rsidP="3D0285DF">
      <w:pPr>
        <w:pStyle w:val="ListParagraph"/>
        <w:numPr>
          <w:ilvl w:val="0"/>
          <w:numId w:val="35"/>
        </w:numPr>
        <w:rPr>
          <w:rFonts w:ascii="Outfit" w:hAnsi="Outfit"/>
          <w:sz w:val="22"/>
          <w:szCs w:val="22"/>
        </w:rPr>
      </w:pPr>
      <w:r w:rsidRPr="3D0285DF">
        <w:rPr>
          <w:rFonts w:ascii="Outfit" w:hAnsi="Outfit"/>
          <w:sz w:val="22"/>
          <w:szCs w:val="22"/>
        </w:rPr>
        <w:t>Responding appropriately to disclosures and concerns</w:t>
      </w:r>
    </w:p>
    <w:p w14:paraId="74BED185" w14:textId="77777777" w:rsidR="00E37719" w:rsidRPr="00E56AC6" w:rsidRDefault="00E37719" w:rsidP="3D0285DF">
      <w:pPr>
        <w:pStyle w:val="ListParagraph"/>
        <w:numPr>
          <w:ilvl w:val="0"/>
          <w:numId w:val="35"/>
        </w:numPr>
        <w:rPr>
          <w:rFonts w:ascii="Outfit" w:hAnsi="Outfit"/>
          <w:sz w:val="22"/>
          <w:szCs w:val="22"/>
        </w:rPr>
      </w:pPr>
      <w:r w:rsidRPr="3D0285DF">
        <w:rPr>
          <w:rFonts w:ascii="Outfit" w:hAnsi="Outfit"/>
          <w:sz w:val="22"/>
          <w:szCs w:val="22"/>
        </w:rPr>
        <w:t>Modelling the values and behaviour promoted through PSHE</w:t>
      </w:r>
    </w:p>
    <w:p w14:paraId="5778E170" w14:textId="77777777" w:rsidR="00E37719" w:rsidRPr="00E56AC6" w:rsidRDefault="00E37719" w:rsidP="3D0285DF">
      <w:pPr>
        <w:pStyle w:val="ListParagraph"/>
        <w:numPr>
          <w:ilvl w:val="0"/>
          <w:numId w:val="35"/>
        </w:numPr>
        <w:rPr>
          <w:rFonts w:ascii="Outfit" w:hAnsi="Outfit"/>
          <w:sz w:val="22"/>
          <w:szCs w:val="22"/>
        </w:rPr>
      </w:pPr>
      <w:r w:rsidRPr="3D0285DF">
        <w:rPr>
          <w:rFonts w:ascii="Outfit" w:hAnsi="Outfit"/>
          <w:sz w:val="22"/>
          <w:szCs w:val="22"/>
        </w:rPr>
        <w:t>Engaging with professional development</w:t>
      </w:r>
    </w:p>
    <w:p w14:paraId="536D64EC" w14:textId="77777777" w:rsidR="00E37719" w:rsidRPr="00E37719" w:rsidRDefault="00E37719" w:rsidP="00E37719">
      <w:pPr>
        <w:spacing w:after="0"/>
        <w:rPr>
          <w:rFonts w:ascii="Outfit" w:hAnsi="Outfit"/>
        </w:rPr>
      </w:pPr>
    </w:p>
    <w:p w14:paraId="26C58668" w14:textId="77777777" w:rsidR="00E37719" w:rsidRPr="00E56AC6" w:rsidRDefault="00E37719" w:rsidP="00E56AC6">
      <w:pPr>
        <w:spacing w:after="0" w:line="240" w:lineRule="auto"/>
        <w:rPr>
          <w:rFonts w:ascii="Outfit" w:hAnsi="Outfit"/>
          <w:b/>
          <w:bCs/>
          <w:color w:val="000C30"/>
        </w:rPr>
      </w:pPr>
      <w:r w:rsidRPr="00E56AC6">
        <w:rPr>
          <w:rFonts w:ascii="Outfit" w:hAnsi="Outfit"/>
          <w:b/>
          <w:bCs/>
          <w:color w:val="000C30"/>
        </w:rPr>
        <w:t>Further Information and Resources</w:t>
      </w:r>
    </w:p>
    <w:p w14:paraId="02C20100" w14:textId="22A864E0" w:rsidR="00E37719" w:rsidRPr="00E56AC6" w:rsidRDefault="00E37719" w:rsidP="00E56AC6">
      <w:pPr>
        <w:spacing w:after="0" w:line="240" w:lineRule="auto"/>
        <w:rPr>
          <w:rFonts w:ascii="Outfit" w:hAnsi="Outfit"/>
          <w:color w:val="000C30"/>
        </w:rPr>
      </w:pPr>
      <w:r w:rsidRPr="3D0285DF">
        <w:rPr>
          <w:rFonts w:ascii="Outfit" w:hAnsi="Outfit"/>
          <w:color w:val="000C30"/>
        </w:rPr>
        <w:t xml:space="preserve">For more information about PSHE at </w:t>
      </w:r>
      <w:r w:rsidR="76B18946" w:rsidRPr="3D0285DF">
        <w:rPr>
          <w:rFonts w:ascii="Outfit" w:hAnsi="Outfit"/>
          <w:color w:val="000C30"/>
        </w:rPr>
        <w:t>Grange</w:t>
      </w:r>
      <w:r w:rsidRPr="3D0285DF">
        <w:rPr>
          <w:rFonts w:ascii="Outfit" w:hAnsi="Outfit"/>
          <w:color w:val="BA2625"/>
        </w:rPr>
        <w:t xml:space="preserve"> </w:t>
      </w:r>
      <w:r w:rsidRPr="3D0285DF">
        <w:rPr>
          <w:rFonts w:ascii="Outfit" w:hAnsi="Outfit"/>
          <w:color w:val="000C30"/>
        </w:rPr>
        <w:t>please contact:</w:t>
      </w:r>
    </w:p>
    <w:p w14:paraId="67AD1FD5" w14:textId="7D958CB8" w:rsidR="00E37719" w:rsidRPr="00E56AC6" w:rsidRDefault="3107B04B" w:rsidP="3D0285DF">
      <w:pPr>
        <w:spacing w:after="0" w:line="240" w:lineRule="auto"/>
        <w:rPr>
          <w:rFonts w:ascii="Outfit" w:hAnsi="Outfit"/>
          <w:color w:val="BF4E14" w:themeColor="accent2" w:themeShade="BF"/>
        </w:rPr>
      </w:pPr>
      <w:r w:rsidRPr="3D0285DF">
        <w:rPr>
          <w:rFonts w:ascii="Outfit" w:hAnsi="Outfit"/>
        </w:rPr>
        <w:t>a</w:t>
      </w:r>
      <w:r w:rsidR="56041A1D" w:rsidRPr="3D0285DF">
        <w:rPr>
          <w:rFonts w:ascii="Outfit" w:hAnsi="Outfit"/>
        </w:rPr>
        <w:t>dmin@grange.omat.org.uk</w:t>
      </w:r>
    </w:p>
    <w:p w14:paraId="77AB2F7B" w14:textId="77777777" w:rsidR="00E37719" w:rsidRPr="00E56AC6" w:rsidRDefault="00E37719" w:rsidP="00E56AC6">
      <w:pPr>
        <w:spacing w:after="0" w:line="240" w:lineRule="auto"/>
        <w:rPr>
          <w:rFonts w:ascii="Outfit" w:hAnsi="Outfit"/>
          <w:color w:val="BF4E14" w:themeColor="accent2" w:themeShade="BF"/>
        </w:rPr>
      </w:pPr>
    </w:p>
    <w:p w14:paraId="7D497140" w14:textId="77777777" w:rsidR="00E37719" w:rsidRPr="00E56AC6" w:rsidRDefault="00E37719" w:rsidP="00E56AC6">
      <w:pPr>
        <w:spacing w:after="0" w:line="240" w:lineRule="auto"/>
        <w:rPr>
          <w:rFonts w:ascii="Outfit" w:hAnsi="Outfit"/>
          <w:b/>
          <w:bCs/>
        </w:rPr>
      </w:pPr>
      <w:r w:rsidRPr="00E56AC6">
        <w:rPr>
          <w:rFonts w:ascii="Outfit" w:hAnsi="Outfit"/>
          <w:b/>
          <w:bCs/>
        </w:rPr>
        <w:t>Key documents and resources are available:</w:t>
      </w:r>
    </w:p>
    <w:p w14:paraId="058A8FED" w14:textId="05459096" w:rsidR="00E37719" w:rsidRPr="00E56AC6" w:rsidRDefault="00E37719" w:rsidP="3D0285DF">
      <w:pPr>
        <w:pStyle w:val="ListParagraph"/>
        <w:numPr>
          <w:ilvl w:val="0"/>
          <w:numId w:val="37"/>
        </w:numPr>
        <w:rPr>
          <w:rFonts w:ascii="Outfit" w:hAnsi="Outfit"/>
          <w:color w:val="BF4E14" w:themeColor="accent2" w:themeShade="BF"/>
          <w:sz w:val="22"/>
          <w:szCs w:val="22"/>
        </w:rPr>
      </w:pPr>
      <w:r w:rsidRPr="3D0285DF">
        <w:rPr>
          <w:rFonts w:ascii="Outfit" w:hAnsi="Outfit"/>
          <w:color w:val="000C30"/>
          <w:sz w:val="22"/>
          <w:szCs w:val="22"/>
        </w:rPr>
        <w:t>On our school website:</w:t>
      </w:r>
    </w:p>
    <w:p w14:paraId="7A4AD9C7" w14:textId="546812B0" w:rsidR="00E37719" w:rsidRPr="00E56AC6" w:rsidRDefault="00E37719" w:rsidP="3D0285DF">
      <w:pPr>
        <w:pStyle w:val="ListParagraph"/>
        <w:numPr>
          <w:ilvl w:val="0"/>
          <w:numId w:val="37"/>
        </w:numPr>
        <w:rPr>
          <w:rFonts w:ascii="Outfit" w:hAnsi="Outfit"/>
          <w:sz w:val="22"/>
          <w:szCs w:val="22"/>
        </w:rPr>
      </w:pPr>
      <w:r w:rsidRPr="3D0285DF">
        <w:rPr>
          <w:rFonts w:ascii="Outfit" w:hAnsi="Outfit"/>
          <w:sz w:val="22"/>
          <w:szCs w:val="22"/>
        </w:rPr>
        <w:t>From the school office</w:t>
      </w:r>
    </w:p>
    <w:p w14:paraId="2491A433" w14:textId="77777777" w:rsidR="00E37719" w:rsidRPr="00E56AC6" w:rsidRDefault="00E37719" w:rsidP="00E56AC6">
      <w:pPr>
        <w:spacing w:after="0" w:line="240" w:lineRule="auto"/>
        <w:rPr>
          <w:rFonts w:ascii="Outfit" w:hAnsi="Outfit"/>
        </w:rPr>
      </w:pPr>
    </w:p>
    <w:p w14:paraId="02550A94" w14:textId="77777777" w:rsidR="00E37719" w:rsidRPr="00E56AC6" w:rsidRDefault="00E37719" w:rsidP="00E56AC6">
      <w:pPr>
        <w:spacing w:after="0" w:line="240" w:lineRule="auto"/>
        <w:rPr>
          <w:rFonts w:ascii="Outfit" w:hAnsi="Outfit"/>
          <w:b/>
          <w:bCs/>
        </w:rPr>
      </w:pPr>
      <w:r w:rsidRPr="00E56AC6">
        <w:rPr>
          <w:rFonts w:ascii="Outfit" w:hAnsi="Outfit"/>
          <w:b/>
          <w:bCs/>
        </w:rPr>
        <w:t>External resources and guidance:</w:t>
      </w:r>
    </w:p>
    <w:p w14:paraId="13837F46" w14:textId="77777777" w:rsidR="00E37719" w:rsidRPr="00E56AC6" w:rsidRDefault="00E37719" w:rsidP="00E56AC6">
      <w:pPr>
        <w:pStyle w:val="ListParagraph"/>
        <w:numPr>
          <w:ilvl w:val="0"/>
          <w:numId w:val="36"/>
        </w:numPr>
        <w:rPr>
          <w:rFonts w:ascii="Outfit" w:hAnsi="Outfit"/>
          <w:color w:val="000C30"/>
          <w:sz w:val="22"/>
          <w:szCs w:val="22"/>
        </w:rPr>
      </w:pPr>
      <w:r w:rsidRPr="00E56AC6">
        <w:rPr>
          <w:rFonts w:ascii="Outfit" w:hAnsi="Outfit"/>
          <w:color w:val="000C30"/>
          <w:sz w:val="22"/>
          <w:szCs w:val="22"/>
        </w:rPr>
        <w:t>Jigsaw PSHE mapping documents showing coverage of statutory guidance</w:t>
      </w:r>
    </w:p>
    <w:p w14:paraId="0CA9895B" w14:textId="00A395AB" w:rsidR="00E37719" w:rsidRPr="00E56AC6" w:rsidRDefault="00E37719" w:rsidP="3D0285DF">
      <w:pPr>
        <w:pStyle w:val="ListParagraph"/>
        <w:numPr>
          <w:ilvl w:val="0"/>
          <w:numId w:val="36"/>
        </w:numPr>
        <w:rPr>
          <w:rFonts w:ascii="Outfit" w:hAnsi="Outfit"/>
          <w:color w:val="000C30"/>
          <w:sz w:val="22"/>
          <w:szCs w:val="22"/>
        </w:rPr>
      </w:pPr>
      <w:r w:rsidRPr="3D0285DF">
        <w:rPr>
          <w:rFonts w:ascii="Outfit" w:hAnsi="Outfit"/>
          <w:color w:val="000C30"/>
          <w:sz w:val="22"/>
          <w:szCs w:val="22"/>
        </w:rPr>
        <w:t>DfE Relationships Education, Relationships and Sex Education and Health Education guidance (July 2025)</w:t>
      </w:r>
    </w:p>
    <w:p w14:paraId="2E64CC31" w14:textId="5AFB6DFB" w:rsidR="00E37719" w:rsidRPr="00E56AC6" w:rsidRDefault="00E37719" w:rsidP="3D0285DF">
      <w:pPr>
        <w:spacing w:after="0"/>
        <w:rPr>
          <w:rFonts w:ascii="Outfit" w:hAnsi="Outfit"/>
        </w:rPr>
      </w:pPr>
    </w:p>
    <w:p w14:paraId="6BFA519C" w14:textId="77777777" w:rsidR="00E37719" w:rsidRPr="00E56AC6" w:rsidRDefault="00E37719" w:rsidP="00E56AC6">
      <w:pPr>
        <w:spacing w:after="0" w:line="240" w:lineRule="auto"/>
        <w:rPr>
          <w:rFonts w:ascii="Outfit" w:hAnsi="Outfit"/>
          <w:b/>
          <w:bCs/>
          <w:color w:val="000C30"/>
          <w:sz w:val="24"/>
          <w:szCs w:val="24"/>
        </w:rPr>
      </w:pPr>
      <w:r w:rsidRPr="00E56AC6">
        <w:rPr>
          <w:rFonts w:ascii="Outfit" w:hAnsi="Outfit"/>
          <w:b/>
          <w:bCs/>
          <w:color w:val="000C30"/>
          <w:sz w:val="24"/>
          <w:szCs w:val="24"/>
        </w:rPr>
        <w:t>Policy Approval</w:t>
      </w:r>
    </w:p>
    <w:p w14:paraId="7D19B764" w14:textId="77777777" w:rsidR="00E56AC6" w:rsidRDefault="00E56AC6" w:rsidP="00E56AC6">
      <w:pPr>
        <w:spacing w:after="0" w:line="240" w:lineRule="auto"/>
        <w:rPr>
          <w:rFonts w:ascii="Outfit" w:hAnsi="Outfit"/>
          <w:color w:val="000C30"/>
        </w:rPr>
      </w:pPr>
    </w:p>
    <w:p w14:paraId="5E9D82EB" w14:textId="466F355F" w:rsidR="00E37719" w:rsidRPr="00E56AC6" w:rsidRDefault="00E37719" w:rsidP="3D0285DF">
      <w:pPr>
        <w:spacing w:after="0" w:line="240" w:lineRule="auto"/>
        <w:rPr>
          <w:rFonts w:ascii="Outfit" w:hAnsi="Outfit"/>
          <w:color w:val="BA2625"/>
        </w:rPr>
      </w:pPr>
      <w:r w:rsidRPr="3D0285DF">
        <w:rPr>
          <w:rFonts w:ascii="Outfit" w:hAnsi="Outfit"/>
          <w:color w:val="000C30"/>
        </w:rPr>
        <w:t>This policy was approved by the Governing Body / Board of Trustees on:</w:t>
      </w:r>
      <w:r w:rsidR="6788110C" w:rsidRPr="3D0285DF">
        <w:rPr>
          <w:rFonts w:ascii="Outfit" w:hAnsi="Outfit"/>
          <w:color w:val="000C30"/>
        </w:rPr>
        <w:t xml:space="preserve"> June 2026</w:t>
      </w:r>
    </w:p>
    <w:p w14:paraId="5BB45A7E" w14:textId="77777777" w:rsidR="00E37719" w:rsidRPr="00E56AC6" w:rsidRDefault="00E37719" w:rsidP="00E56AC6">
      <w:pPr>
        <w:spacing w:after="0" w:line="240" w:lineRule="auto"/>
        <w:rPr>
          <w:rFonts w:ascii="Outfit" w:hAnsi="Outfit"/>
          <w:color w:val="000C30"/>
        </w:rPr>
      </w:pPr>
    </w:p>
    <w:p w14:paraId="31008DE8" w14:textId="77777777" w:rsidR="00E56AC6" w:rsidRDefault="00E56AC6" w:rsidP="00E56AC6">
      <w:pPr>
        <w:spacing w:after="0" w:line="240" w:lineRule="auto"/>
        <w:rPr>
          <w:rFonts w:ascii="Outfit" w:hAnsi="Outfit"/>
          <w:color w:val="000C30"/>
        </w:rPr>
      </w:pPr>
    </w:p>
    <w:p w14:paraId="7D50D9F7" w14:textId="6F130854" w:rsidR="00E37719" w:rsidRPr="00E56AC6" w:rsidRDefault="00E37719" w:rsidP="00E56AC6">
      <w:pPr>
        <w:spacing w:after="0" w:line="240" w:lineRule="auto"/>
        <w:rPr>
          <w:rFonts w:ascii="Outfit" w:hAnsi="Outfit"/>
          <w:color w:val="000C30"/>
        </w:rPr>
      </w:pPr>
      <w:r w:rsidRPr="3D0285DF">
        <w:rPr>
          <w:rFonts w:ascii="Outfit" w:hAnsi="Outfit"/>
          <w:color w:val="000C30"/>
        </w:rPr>
        <w:t>Headteacher: _________________________</w:t>
      </w:r>
      <w:r w:rsidR="47EB81DE" w:rsidRPr="3D0285DF">
        <w:rPr>
          <w:rFonts w:ascii="Outfit" w:hAnsi="Outfit"/>
          <w:color w:val="000C30"/>
        </w:rPr>
        <w:t xml:space="preserve">  </w:t>
      </w:r>
      <w:r w:rsidRPr="3D0285DF">
        <w:rPr>
          <w:rFonts w:ascii="Outfit" w:hAnsi="Outfit"/>
          <w:color w:val="000C30"/>
        </w:rPr>
        <w:t xml:space="preserve"> Date: _____________</w:t>
      </w:r>
    </w:p>
    <w:p w14:paraId="21C6CD05" w14:textId="77777777" w:rsidR="00E56AC6" w:rsidRDefault="00E56AC6" w:rsidP="00E56AC6">
      <w:pPr>
        <w:spacing w:after="0" w:line="240" w:lineRule="auto"/>
        <w:rPr>
          <w:rFonts w:ascii="Outfit" w:hAnsi="Outfit"/>
          <w:color w:val="000C30"/>
        </w:rPr>
      </w:pPr>
    </w:p>
    <w:p w14:paraId="62B40F0F" w14:textId="77777777" w:rsidR="00E56AC6" w:rsidRDefault="00E56AC6" w:rsidP="00E56AC6">
      <w:pPr>
        <w:spacing w:after="0" w:line="240" w:lineRule="auto"/>
        <w:rPr>
          <w:rFonts w:ascii="Outfit" w:hAnsi="Outfit"/>
          <w:color w:val="000C30"/>
        </w:rPr>
      </w:pPr>
    </w:p>
    <w:p w14:paraId="4D216007" w14:textId="33AB784B" w:rsidR="00E56AC6" w:rsidRDefault="00E37719" w:rsidP="00E56AC6">
      <w:pPr>
        <w:spacing w:after="0" w:line="240" w:lineRule="auto"/>
        <w:rPr>
          <w:rFonts w:ascii="Outfit" w:hAnsi="Outfit"/>
          <w:color w:val="000C30"/>
        </w:rPr>
      </w:pPr>
      <w:r w:rsidRPr="3D0285DF">
        <w:rPr>
          <w:rFonts w:ascii="Outfit" w:hAnsi="Outfit"/>
          <w:color w:val="000C30"/>
        </w:rPr>
        <w:t>Chair of Governors/Trustees: _________________________ Date: _____________</w:t>
      </w:r>
    </w:p>
    <w:p w14:paraId="146DCF27" w14:textId="77777777" w:rsidR="00E56AC6" w:rsidRDefault="00E56AC6" w:rsidP="00E56AC6">
      <w:pPr>
        <w:spacing w:after="0" w:line="240" w:lineRule="auto"/>
        <w:rPr>
          <w:rFonts w:ascii="Outfit" w:hAnsi="Outfit"/>
          <w:color w:val="000C30"/>
        </w:rPr>
      </w:pPr>
    </w:p>
    <w:p w14:paraId="53B0C024" w14:textId="5B8935AF" w:rsidR="00E37719" w:rsidRPr="00E56AC6" w:rsidRDefault="00E37719" w:rsidP="00E56AC6">
      <w:pPr>
        <w:spacing w:after="0" w:line="240" w:lineRule="auto"/>
        <w:rPr>
          <w:rFonts w:ascii="Outfit" w:hAnsi="Outfit"/>
          <w:color w:val="000C30"/>
        </w:rPr>
      </w:pPr>
      <w:r w:rsidRPr="3D0285DF">
        <w:rPr>
          <w:rFonts w:ascii="Outfit" w:hAnsi="Outfit"/>
          <w:color w:val="000C30"/>
        </w:rPr>
        <w:t xml:space="preserve">Next Review Date: </w:t>
      </w:r>
      <w:r w:rsidR="47B7CCD2" w:rsidRPr="3D0285DF">
        <w:rPr>
          <w:rFonts w:ascii="Outfit" w:hAnsi="Outfit"/>
          <w:color w:val="000C30"/>
        </w:rPr>
        <w:t>June 2027</w:t>
      </w:r>
    </w:p>
    <w:p w14:paraId="3EC80F07" w14:textId="77777777" w:rsidR="00E37719" w:rsidRPr="00E37719" w:rsidRDefault="00E37719" w:rsidP="00E56AC6">
      <w:pPr>
        <w:spacing w:after="0" w:line="240" w:lineRule="auto"/>
        <w:rPr>
          <w:rFonts w:ascii="Outfit" w:hAnsi="Outfit"/>
        </w:rPr>
      </w:pPr>
    </w:p>
    <w:p w14:paraId="1BF5533E" w14:textId="77777777" w:rsidR="00E56AC6" w:rsidRDefault="00E56AC6" w:rsidP="00E56AC6">
      <w:pPr>
        <w:spacing w:after="0" w:line="240" w:lineRule="auto"/>
        <w:rPr>
          <w:rFonts w:ascii="Outfit" w:hAnsi="Outfit"/>
          <w:b/>
          <w:bCs/>
          <w:color w:val="000C30"/>
          <w:sz w:val="24"/>
          <w:szCs w:val="24"/>
        </w:rPr>
      </w:pPr>
    </w:p>
    <w:p w14:paraId="2D8720E1" w14:textId="77777777" w:rsidR="00E56AC6" w:rsidRDefault="00E56AC6" w:rsidP="00E56AC6">
      <w:pPr>
        <w:spacing w:after="0" w:line="240" w:lineRule="auto"/>
        <w:rPr>
          <w:rFonts w:ascii="Outfit" w:hAnsi="Outfit"/>
          <w:b/>
          <w:bCs/>
          <w:color w:val="000C30"/>
          <w:sz w:val="24"/>
          <w:szCs w:val="24"/>
        </w:rPr>
      </w:pPr>
    </w:p>
    <w:p w14:paraId="340529C9" w14:textId="77777777" w:rsidR="00E56AC6" w:rsidRDefault="00E56AC6" w:rsidP="00E56AC6">
      <w:pPr>
        <w:spacing w:after="0" w:line="240" w:lineRule="auto"/>
        <w:rPr>
          <w:rFonts w:ascii="Outfit" w:hAnsi="Outfit"/>
          <w:b/>
          <w:bCs/>
          <w:color w:val="000C30"/>
          <w:sz w:val="24"/>
          <w:szCs w:val="24"/>
        </w:rPr>
      </w:pPr>
    </w:p>
    <w:p w14:paraId="2A130FA3" w14:textId="28E3B414" w:rsidR="00291B14" w:rsidRPr="00E56AC6" w:rsidRDefault="00291B14" w:rsidP="3D0285DF">
      <w:pPr>
        <w:spacing w:after="0" w:line="240" w:lineRule="auto"/>
        <w:rPr>
          <w:rFonts w:ascii="Outfit" w:hAnsi="Outfit"/>
          <w:color w:val="BA2625"/>
        </w:rPr>
      </w:pPr>
    </w:p>
    <w:sectPr w:rsidR="00291B14" w:rsidRPr="00E56AC6" w:rsidSect="00E37719">
      <w:headerReference w:type="default" r:id="rId11"/>
      <w:footerReference w:type="default" r:id="rId12"/>
      <w:headerReference w:type="first" r:id="rId13"/>
      <w:footerReference w:type="first" r:id="rId14"/>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BA130" w14:textId="77777777" w:rsidR="001C5AB5" w:rsidRDefault="001C5AB5" w:rsidP="0098167D">
      <w:pPr>
        <w:spacing w:after="0" w:line="240" w:lineRule="auto"/>
      </w:pPr>
      <w:r>
        <w:separator/>
      </w:r>
    </w:p>
  </w:endnote>
  <w:endnote w:type="continuationSeparator" w:id="0">
    <w:p w14:paraId="1E1F8672" w14:textId="77777777" w:rsidR="001C5AB5" w:rsidRDefault="001C5AB5"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131FC"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1ED6D3B1" wp14:editId="3283FA54">
              <wp:simplePos x="0" y="0"/>
              <wp:positionH relativeFrom="margin">
                <wp:align>center</wp:align>
              </wp:positionH>
              <wp:positionV relativeFrom="paragraph">
                <wp:posOffset>76472</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F744E5C" w14:textId="77777777" w:rsidR="0098167D" w:rsidRPr="00291B14" w:rsidRDefault="0098167D" w:rsidP="0098167D">
                          <w:pPr>
                            <w:jc w:val="center"/>
                            <w:rPr>
                              <w:rFonts w:ascii="Segoe UI" w:hAnsi="Segoe UI" w:cs="Segoe UI"/>
                              <w:color w:val="5B2B69"/>
                            </w:rPr>
                          </w:pPr>
                          <w:r w:rsidRPr="00291B14">
                            <w:rPr>
                              <w:rStyle w:val="ui-provider"/>
                              <w:rFonts w:ascii="Segoe UI" w:hAnsi="Segoe UI" w:cs="Segoe UI"/>
                              <w:color w:val="5B2B69"/>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1ED6D3B1">
              <v:stroke joinstyle="miter"/>
              <v:path gradientshapeok="t" o:connecttype="rect"/>
            </v:shapetype>
            <v:shape id="Text Box 12" style="position:absolute;margin-left:0;margin-top:6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PpJNordAAAABgEAAA8AAABkcnMvZG93bnJldi54bWxMj09Lw0AQxe+C32EZwZvd&#10;NFCJMZtSAkUQPbT24m2SnSbB7GzMbtvop3c86Wn+vOG93xTr2Q3qTFPoPRtYLhJQxI23PbcGDm/b&#10;uwxUiMgWB89k4IsCrMvrqwJz6y+8o/M+tkpMOORooItxzLUOTUcOw8KPxKId/eQwyji12k54EXM3&#10;6DRJ7rXDniWhw5GqjpqP/ckZeK62r7irU5d9D9XTy3Ezfh7eV8bc3sybR1CR5vh3DL/4gg6lMNX+&#10;xDaowYA8EmWbShU1zTJpagOrhyXostD/8csfAAAA//8DAFBLAQItABQABgAIAAAAIQC2gziS/gAA&#10;AOEBAAATAAAAAAAAAAAAAAAAAAAAAABbQ29udGVudF9UeXBlc10ueG1sUEsBAi0AFAAGAAgAAAAh&#10;ADj9If/WAAAAlAEAAAsAAAAAAAAAAAAAAAAALwEAAF9yZWxzLy5yZWxzUEsBAi0AFAAGAAgAAAAh&#10;AK5ZCP0WAgAALAQAAA4AAAAAAAAAAAAAAAAALgIAAGRycy9lMm9Eb2MueG1sUEsBAi0AFAAGAAgA&#10;AAAhAPpJNordAAAABgEAAA8AAAAAAAAAAAAAAAAAcAQAAGRycy9kb3ducmV2LnhtbFBLBQYAAAAA&#10;BAAEAPMAAAB6BQAAAAA=&#10;">
              <v:textbox>
                <w:txbxContent>
                  <w:p w:rsidRPr="00291B14" w:rsidR="0098167D" w:rsidP="0098167D" w:rsidRDefault="0098167D" w14:paraId="3F744E5C" w14:textId="77777777">
                    <w:pPr>
                      <w:jc w:val="center"/>
                      <w:rPr>
                        <w:rFonts w:ascii="Segoe UI" w:hAnsi="Segoe UI" w:cs="Segoe UI"/>
                        <w:color w:val="5B2B69"/>
                      </w:rPr>
                    </w:pPr>
                    <w:r w:rsidRPr="00291B14">
                      <w:rPr>
                        <w:rStyle w:val="ui-provider"/>
                        <w:rFonts w:ascii="Segoe UI" w:hAnsi="Segoe UI" w:cs="Segoe UI"/>
                        <w:color w:val="5B2B69"/>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33479" w14:textId="77777777" w:rsidR="00063B46" w:rsidRDefault="00E37719">
    <w:pPr>
      <w:pStyle w:val="Footer"/>
    </w:pPr>
    <w:r>
      <w:rPr>
        <w:noProof/>
      </w:rPr>
      <mc:AlternateContent>
        <mc:Choice Requires="wpg">
          <w:drawing>
            <wp:anchor distT="0" distB="0" distL="114300" distR="114300" simplePos="0" relativeHeight="251658243" behindDoc="0" locked="0" layoutInCell="1" allowOverlap="1" wp14:anchorId="5707ECA1" wp14:editId="660DC2FD">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w:pict>
            <v:group id="Group 17" style="position:absolute;margin-left:0;margin-top:-58.2pt;width:117pt;height:117pt;z-index:251665408;mso-position-horizontal:left;mso-position-horizontal-relative:margin" coordsize="14859,14859" o:spid="_x0000_s1026" w14:anchorId="27926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wKyQMAAF8JAAAOAAAAZHJzL2Uyb0RvYy54bWykVl1v2zYUfR+w/0Dw&#10;vZHkSHYsRC6MZAkKZG3QdOgzTVEWUYrkSNqy9+t3SUpynATrkD5Y5iXv59G9h7r+eOgE2jNjuZIV&#10;zi5SjJikquZyW+G/vt19uMLIOiJrIpRkFT4yiz+ufv/tutclm6lWiZoZBE6kLXtd4dY5XSaJpS3r&#10;iL1Qmkk4bJTpiAPRbJPakB68dyKZpek86ZWptVGUWQu7t/EQr4L/pmHUfWkayxwSFYbcXHia8Nz4&#10;Z7K6JuXWEN1yOqRB3pFFR7iEoJOrW+II2hn+ylXHqVFWNe6Cqi5RTcMpCzVANVn6opp7o3Y61LIt&#10;+62eYAJoX+D0brf08/7e6Cf9aACJXm8BiyD5Wg6N6fw/ZIkOAbLjBBk7OERhM8uvimUKyFI4G4UA&#10;Km0B+Vd2tP3jJ5bJGDg5S6fX0CD2hIH9NQyeWqJZgNaWgMGjQbyucJ7Os0WepXOMJOmgXb9CAxG5&#10;FQxlc98rPgtQn/CypQXo3gArXxSXswVGgEqxmKeXWey0EbZitpgvLyNqs2WeFlf+fCqdlNpYd89U&#10;h/yiwgbyCP1F9g/WRdVRxUe3SvD6jgsRBD887EYYtCfQ9pttCA7Oz7SEfJchuPGW8HLG2sPKHQXz&#10;/oT8yhrAElpjFhIOk3xKhlDKpMviUUtqFnPMihSaKNY1WQRAgkPvuYHqJt+Dg/NCR9/RzaDvTVkg&#10;gsk4/a/EovFkESIr6Sbjjktl3nIgoKohctQfQYrQeJQ2qj5CpxkVachqesfh9T4Q6x6JAd6BOQIu&#10;dV/g0QjVV1gNK4xaZf55a9/rwyjAKUY98FiF7d87YhhG4pOEIVlmee6JLwh5sZiBYJ6fbJ6fyF13&#10;o6BnMmBtTcPS6zsxLhujuu9AuWsfFY6IpBC7wtSZUbhxkV+BtClbr4MakJ0m7kE+aeqde1R9+347&#10;fCdGDz3uYDg+q3EwSfmi1aOut5RqvXOq4WEOTrgOeANJrK41pyX8BsaE1Su2+PnNAlZu54GMt1P3&#10;v3x0xPzY6Q+xXr7hgrtjuKigZp+U3D9y6hnDCyfiyRbFMr9KiwVAGpkH1Hx0lPumGpWjKWDH6YOi&#10;PyyS6qYFfmJrq4EhPLS+Bc/Vg3gWdyO4HsnCr4cK4bW9uFbeACleWbeK7joY5HgHGyaIgw8A23Jt&#10;oV1K1m1YDaz1qR54zxrqqRSSAxZyhjnahskKMx32PT2NByHjU5K+HE+zaNP/qWpgZQKvP/TQr9xQ&#10;7ydbqTx4oZZIotPGSI5jxsO7ADE0Z7jFYXX2mfBcDlqn76LVvwA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TqcCs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style="position:absolute;left:4753;top:5760;width:5277;height:2940;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2"/>
              </v:shape>
              <w10:wrap anchorx="margin"/>
            </v:group>
          </w:pict>
        </mc:Fallback>
      </mc:AlternateContent>
    </w:r>
    <w:r>
      <w:rPr>
        <w:noProof/>
      </w:rPr>
      <w:drawing>
        <wp:anchor distT="0" distB="0" distL="114300" distR="114300" simplePos="0" relativeHeight="251658246" behindDoc="0" locked="0" layoutInCell="1" allowOverlap="1" wp14:anchorId="38FE5055" wp14:editId="0F5CA05A">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5" behindDoc="0" locked="0" layoutInCell="1" allowOverlap="1" wp14:anchorId="6F805D81" wp14:editId="2A9022A3">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w:pict>
            <v:group id="Group 15" style="position:absolute;margin-left:144.35pt;margin-top:-63.15pt;width:118.5pt;height:118.5pt;z-index:251668480" coordsize="15049,15049" o:spid="_x0000_s1026" w14:anchorId="1EBC12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5WBzgMAAGEJAAAOAAAAZHJzL2Uyb0RvYy54bWykVstu2zgU3Q/QfyC0&#10;byz5kcRC7MJIJkGBTBs0HXRNU5RFlCI5JG3Z/fo5pB6Ok6At0oVlXvI+j+491NWHfS3JjlsntFok&#10;2VmaEK6YLoTaLJJ/v96+v0yI81QVVGrFF8mBu+TD8t1fV43J+VhXWhbcEjhRLm/MIqm8N/lo5FjF&#10;a+rOtOEKh6W2NfUQ7WZUWNrAey1H4zQ9HzXaFsZqxp3D7k17mCyj/7LkzH8uS8c9kYsEufn4tPG5&#10;Ds/R8ormG0tNJViXBn1DFjUVCkEHVzfUU7K14oWrWjCrnS79GdP1SJelYDzWgGqy9Fk1d1ZvTaxl&#10;kzcbM8AEaJ/h9Ga37NPuzppH82CBRGM2wCJKoZZ9aevwjyzJPkJ2GCDje08YNrNZOp3PgCzDWS9E&#10;UFkF5F/YservX1iO+sCjk3QagwZxRwzcn2HwWFHDI7QuBwYPlogCBaTzbHIxnV1OE6JojX79gg6i&#10;aiM5yaahWUIa0B8Ac7kDdq+gNU3Hl9k8IYBlNpvPsYyo9Lidp5fj2UUL22QynUxjKw6109xY5++4&#10;rklYLBKLPGKD0d2983AF1V4lRHdaiuJWSBmFMD38Wlqyo+j79SYLwWFxoiXVmwzhJlji7fS1x5U/&#10;SB78SfWFlwATvTGOCcdRPiZDGePKZ+1RRQve5ojWSXsIBouYc3QYPJeobvDdOTgttPfdFtvpB1Me&#10;mWAwTn+WWGs8WMTIWvnBuBZK29ccSFTVRW71e5BaaAJKa10c0GpWtzzkDLsVeL331PkHakE8GCSQ&#10;qf+MRyl1s0h0t0pIpe2P1/aDPmYBpwlpQGSLxP23pZYnRH5UmJJ5NkVzER+F6exiDME+PVk/PVHb&#10;+lqjZzLQtmFxGfS97Jel1fU3cO4qRMURVQyxFwnztheufUuwYG3GV6uoBrYz1N+rR8OC84BqaN+v&#10;+2/Umq7HPYbjk+4nk+bPWr3VDZZKr7ZelyLOwRHXDm+wxPLKCJbj11EmVi/o4tdXC6z8NgDZXk/1&#10;b/moqf2+Ne/besVaSOEP8aZCzSEptXsQLDBGEJ4wz/w8vZin8/NJzzxQC9FJNg5d1Wu3tgBPsHvN&#10;vjui9HUFguIrZ0ARAdvQg6fqUTwJvJbC9GwR1l2JeG/PLpZXUGovrRvNtjUmub2FLZfU4xPAVcI4&#10;9EvO6zUvQFsfi5gQqMeywKVIDmtvuWdVHK041HE/8FN/EDM+JhnKCTxL1s0/ugAtU7z/2ER/ckch&#10;YG/eU+lvsq3SAbxYS8uiw0bPjn3G3buAGLsz3uNYnXwoPJWj1vHLaPk/AAAA//8DAFBLAwQKAAAA&#10;AAAAACEAf7XEwqTVAACk1QAAFAAAAGRycy9tZWRpYS9pbWFnZTEucG5niVBORw0KGgoAAAANSUhE&#10;UgAAAZAAAAGQCAYAAACAvzbMAAAACXBIWXMAAA7EAAAOxAGVKw4bAAAExmlUWHRYTUw6Y29tLmFk&#10;b2JlLnhtcAAAAAAAPD94cGFja2V0IGJlZ2luPSfvu78nIGlkPSdXNU0wTXBDZWhpSHpyZVN6TlRj&#10;emtjOWQnPz4KPHg6eG1wbWV0YSB4bWxuczp4PSdhZG9iZTpuczptZXRhLyc+CjxyZGY6UkRGIHht&#10;bG5zOnJkZj0naHR0cDovL3d3dy53My5vcmcvMTk5OS8wMi8yMi1yZGYtc3ludGF4LW5zIyc+Cgog&#10;PHJkZjpEZXNjcmlwdGlvbiByZGY6YWJvdXQ9JycKICB4bWxuczpBdHRyaWI9J2h0dHA6Ly9ucy5h&#10;dHRyaWJ1dGlvbi5jb20vYWRzLzEuMC8nPgogIDxBdHRyaWI6QWRzPgogICA8cmRmOlNlcT4KICAg&#10;IDxyZGY6bGkgcmRmOnBhcnNlVHlwZT0nUmVzb3VyY2UnPgogICAgIDxBdHRyaWI6Q3JlYXRlZD4y&#10;MDI1LTA4LTA1PC9BdHRyaWI6Q3JlYXRlZD4KICAgICA8QXR0cmliOkV4dElkPmY0N2FkNjU4LTkx&#10;YjEtNGMzNi1iODQxLWQ1NTMyOGI5N2Y0ZDwvQXR0cmliOkV4dElkPgogICAgIDxBdHRyaWI6RmJJ&#10;ZD41MjUyNjU5MTQxNzk1ODA8L0F0dHJpYjpGYklkPgogICAgIDxBdHRyaWI6VG91Y2hUeXBlPjI8&#10;L0F0dHJpYjpUb3VjaFR5cGU+CiAgICA8L3JkZjpsaT4KICAgPC9yZGY6U2VxPgogIDwvQXR0cmli&#10;OkFkcz4KIDwvcmRmOkRlc2NyaXB0aW9uPgoKIDxyZGY6RGVzY3JpcHRpb24gcmRmOmFib3V0PScn&#10;CiAgeG1sbnM6ZGM9J2h0dHA6Ly9wdXJsLm9yZy9kYy9lbGVtZW50cy8xLjEvJz4KICA8ZGM6dGl0&#10;bGU+CiAgIDxyZGY6QWx0PgogICAgPHJkZjpsaSB4bWw6bGFuZz0neC1kZWZhdWx0Jz5KaW5vID0g&#10;Tm8gQmFja2dyb3VuZCAtIDE8L3JkZjpsaT4KICAgPC9yZGY6QWx0PgogIDwvZGM6dGl0bGU+CiA8&#10;L3JkZjpEZXNjcmlwdGlvbj4KCiA8cmRmOkRlc2NyaXB0aW9uIHJkZjphYm91dD0nJwogIHhtbG5z&#10;OnBkZj0naHR0cDovL25zLmFkb2JlLmNvbS9wZGYvMS4zLyc+CiAgPHBkZjpBdXRob3I+U2FyYWgg&#10;SG9sZ2F0ZTwvcGRmOkF1dGhvcj4KIDwvcmRmOkRlc2NyaXB0aW9uPgoKIDxyZGY6RGVzY3JpcHRp&#10;b24gcmRmOmFib3V0PScnCiAgeG1sbnM6eG1wPSdodHRwOi8vbnMuYWRvYmUuY29tL3hhcC8xLjAv&#10;Jz4KICA8eG1wOkNyZWF0b3JUb29sPkNhbnZhIChSZW5kZXJlcikgZG9jPURBR3ZOcWRLQTVFIHVz&#10;ZXI9VUFFaURMdkRSN00gYnJhbmQ9Smlnc2F3IE1hcmtldGluZyB0ZW1wbGF0ZT08L3htcDpDcmVh&#10;dG9yVG9vbD4KIDwvcmRmOkRlc2NyaXB0aW9uPgo8L3JkZjpSREY+CjwveDp4bXBtZXRhPgo8P3hw&#10;YWNrZXQgZW5kPSdyJz8+uXPTWgAA0IRJREFUeJzsvXlgXGW9///+nHNmzb42SZtm2rSlLWspSykt&#10;CaCAoIAXVFDAiriBy1XR33Vte69+FUFFUXHBa90FF1BR4IrQspSlFEqhC12TNvs+mcx6znk+vz/O&#10;OTOTNi3JZJlM87xKWjJzzsxnnjnneT/LZyFIJBKJRJIBlG0DJBKJRJKb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WSVhoYGAEBjYyPWr1+fZWtGx1qsBa4DcNLYz82VzyiRjAYt2wacKDQ0NKCx&#10;sfHoJ34MoBN4fsXziHvjBADMDCJLuwuDhbzslWX4CYAO++8jWbt2LdatWzdqW1599VU8+OCDwwYH&#10;RARmPur39MePPMbh/vvfw7t3Lx3xvezPfcRARLd/dyUfCQfDxBE+asCy4twVgA5qbGxE7xu9AIAE&#10;MzTByB/KN771yLeONihrNOD7+A7KrtqtnXnZClU7xQUXgUhlhpI6SiWNAQUelzbMdkMxKNgSFKqq&#10;DntVphg8pYXC7XYf+YbDzt+4cSNv2rRpRMvmzr0DH/hAhI71HY4Wv9+Pz3/+86N+Aec6Hk4DgEZc&#10;CWBh/hC2nrX1qINUQ8WqklWMM48+e+PGjTjW55RML+QMxKahoQGLFi3Cnj17aNm2ZXx38O7kjbh1&#10;61Y8/PDDw9qqrqmOv71hDV4HYe3atbTspLO0M09bphrxhGLqrJDBqmAm/hETd0DZvOI5V8wVczFD&#10;A6AxQwXBVzRY5F62dZnrXmZXO36igtu1devWueOJuDsSjrjMIdNtGoYSDesamUy6LlQIKMSsCBbE&#10;UBQSQhFExEJoLNjNIIIJDylELOABmJhZRXLAoHiJWAMIQgg3rOtAEcJ0gQkAEQtTA5K9g4uIXM4v&#10;DHgIIIDAAIHZRQDZvQ4BrDAzpS4vBgAFI1xvzCCw9UbsPGKfEo/G72ip3v2r9evXZ11EAghgzayP&#10;aHhL8XvMcOIzC+bW5oHsP4DzD5KfKNk8aViPiqNagQEQCYCZ7BdigBVSDLbOAYNBpOggCOtdmAlI&#10;2GdDMOtgJKw3ISZFMQEwEQQpigEGkwIDRKb98hHrAlcMIjYBFgxKAMykURxgoWlqjJgYgGACKyqZ&#10;CkwmRTVZI6EobuHNI4M8HtOTh0RxSWl845NPGhs3cVyhC82riPSFBWF961kvxQFECWQAbBBBdwlN&#10;X1222qCzSAAkFIWF4lGEy+0zt+54wXhl1yvG+vXA1ypug3Hbj4a12CWXXMLnnXce1q1bh299K4Jz&#10;znmR6uvref/+/VJ4ppgZLyDX4Bp8CV9C5Q+r3Hsq9hbveG13xelbT6+IXhutEYNcHOoLlwidXSyE&#10;m6G4mZFPzHkM+AEqAHMeM3sB8gHwshCq3VkrABRmEKx2Vu0fBWByOmcikH0MgGH/Op2qgpGho3/l&#10;ER4f8Ts+doc8Xa4IBiei+v+0VO/872wLSCAQwIeu/4jav135cHgodkdFaUnegrraY4/0p0sbOoxs&#10;5ghWOnJ1nLNGfo4pqfxg+3fr/wkMBhgQtlIyABOACYIgto8BTCIySSETRFECIiCKgBAixiAURIho&#10;kIAYqRz3+L1DxZV53fs6/e2x+Jb2xUsWdS0eOGXgZ7feE18PuUw4VczoJaw1i9dg0Rknz3q2bOeH&#10;C/c2XUt7UVPIFb6DC9sUvAoN9sjcPpxgDf4A68YYzjFvN3LuIUp/LHnacW7TsfSa9nukvwNxSlSG&#10;P4ER1x2mDTyeNZhJ4NbWWxE57L00HOr/HxDywex8cTTyEs404xhDCD7qChv2Ycb0HRylKCM+QUcd&#10;xAAT26rDDAg++tC0lVfnkdjQEAe7hoQbMF0oN1tf7I+10zPtvlsKP4z78NxYbJdkzowVkPef+34s&#10;rFh+VkdP8L7QUNcpBfV11qxg2KrLMOjI/ydr6eHoZ0c4dSq6mZGnHjnQwY0AMxMLDmbbjoX4KbqW&#10;dy0NH4reDUIJAJhCpAYEzJjmejwy9KZX5VR9KDrmm/HREjfsPILCyT6M/UJw/ikLzwww83M5Iewn&#10;ADNSQC7DZQh4F1e3R4M/MQ3zFMNlKHY/kFKQ0Vx/8hqdTAyQ0rnslWVZNOEyzFoSKYp4zLsA1Dub&#10;OrpuULojhGSSoGNK3NF7adaUUJTsKehqpMbJtUuS5Fjr6yc0yuUKhgroo8IwTyNAMXSThBCyN5gG&#10;sLMtL7jH5cH2/u39WVzOehRvPdusEaY421kMZIBiiQR0w7DtPf4ypGTyYfuLAUN/uezlXnW1Ku/l&#10;KWLGCcjNtTfj7a5rSmPhxNUMqCBAFyZM07QOkL1B1rD3PqxNV1M0ubup5THPY9m0CN0t0Xwo5GFY&#10;e0cEwDBNhCPR9J2scbnOSsaLNegAIV7VU9Vd0VUhv4wpYsYJyIH2A2je3VbLJtcQwGAiYQprRElj&#10;3DmUTBhpG+csDDGgx4z7Lnn84mD7G+1ZtcvtQgIC1uiCUpu9Bw63oq2rB0IkHSvALIUkG1Dqi+k7&#10;vfq0/sVFi7Nt0oxhxgnIO40n4VpWsASEAgDEsP7ougG5qTH12O3veLWxHjVeCoei75h9uPyXFb2l&#10;2IRs+vUTzr7k9DCD44ATe2EZqhsGmtvasWvfQURisWFnSRGZWhwfRyG4e+85uyMbfRuzbdKMYcYJ&#10;SOdbvk5D/ZGFDLgsJyrbCV0IyPnH1JKMG2CATU7EQrF7y/aXvN2j6M/9Y/uDZnatA2pRi9/f9fsh&#10;FtybHFrQ8OjrUCSCnXsPoqu3z37ECYeU19KUwxi64qrnZDDhFDLjBGTn4y+xkTDLAdvJgy0n9EQi&#10;IfVjCmG2Nw4YMA0xEB2MfTyU1/PZbcYz3b/Z8Eu+t+vebJuIbnRjQO3tFSa/Yu2BpJba0kXEMA0c&#10;PNyGg4dbIUTqIpIiMoUwoKjU/cUvuuUywhQy4wTkITwEwVzkxEg4oRyxuC4FZIpgx58JYFMXHfH+&#10;xJp3/PPi/837P1d8/cb1WV62ShFDDC91Pq3r8cTfDN0Msp2axBIRazmLiJKhol29/djXfDjlkAEp&#10;IlMEA4Cqqi0uVyLbtswo1Dc/5MRiJVaiKrDg7QCWpQ8jXZqKstJiUNLXRjIZ2B0qg8CmbrZGQvGb&#10;g9Wtj774+Gbxud7PZdu8o9CFDhbYXUKz/sWMWs2lziMiBclMX5TMhgUwovE4ItEoigsLoSjDx2fy&#10;upokrGYV/nz3A9fj2i13PHVHlg2aGC644EL8pGMXFnzFRS7XF3HTTfW0fv16NDU1oa6uDs3Nzcc9&#10;/yvKV6A0KBQIBCgQCFBjYyOKiore9LyxMOMCCd+Kt1I3KMhgspJUWT2BaTqperJt4YmLHVfMAGAm&#10;REd4MPaB4OzWJ++7/8eiCU1Zte14bO961ryq/y1bW8uj1w1VmGv8+Z6vqC61DJYThpXnkCjpAT4Q&#10;GsK+5kNYGJiLIzPvSiYNc1Z9Ref3mr6XbTvGTSAQwJP8JB5a+X/F3ec+cdn8gdMunbckVK4ET4t1&#10;Ph7Zc+3q9/7jpn3XbSlEoT7S+Q1owDqsw5zz67XKlbMXCOZCIjIWLV7Yc+6z57QWr843G7/WOCEz&#10;/RnXXa49Zy31Fri+ZhrmF5AW6+r1uHDKooVQVUWOFCcDTkYLQ5gcigZjt/RWH/rzzx/4iWhqasqy&#10;caPj/Xg/DhbG1crqOWcXFXl/5Pa5ToeTESQpIqklq/LiYtTXzUleT3TspB2ScWDvS8X6vIuv/PQd&#10;H3sc02QJNBMCgQA+duPHaU5kwSo9bvyIVGURKG2gb43CYppHe8q1RP/Ajqbtnek1ZhrQgL9UP4Qn&#10;3rXltDAPfp+IlgHWjBmgOIGbPH7X80/9/l/rftj0/Z7x2jvjhkeNtzSS3u5aYRriQsBOCWTvhVSW&#10;lSRHjFJEJhZHPJg5kQgbXy8d8v+8877D5l8H/ppt00bNq3gVzfE2Pn2wrlXN9z1mQCzSXNpCAM4K&#10;FqULRCQWAxGhMD8v+Zi8riYWR7CZEY0qu38QUXd2HTp0MMtWZUYDGvBE4VNoX9C/0kiIvyiqUger&#10;j6YjflzCFPXcq6686uG3//kh/4PxgYEBAMAGbMAb7zlYO6gO/Z+iKqeByAOCG4AbgI8IVYYuzqo7&#10;dX6j7o3en+B4wjk3E2acgGzf/hecPf+1BYmYfgXIqlHhpKkoLymG22UVQZI3+sSRnhIvEdH/PKgE&#10;v7JZ+1fse9tycbkhipDow6mD8wf2UctjfrVwlsutnpY2mbUz9Fq/hCNR5Hl98Ho9yVeQ19bEQ+BB&#10;3Rf99hut28O5MqM9kqUNa9BS5y0pyo88qGhKnZPtkgjkgLSSDyy4JrhyMB7NG9z06quv4ubam7Go&#10;4RTqLg5+RXWrl6Ufe+S5QnDN6vMauiPewee3bduWsc0zzgurv78Uhfn5rQQk0j2xmBmmacoFhsmB&#10;AbCREDvCytAXXk9sDm3YsCHbNmVMM5pxT+Ie/PvQ/b1mV/jTsaH4BjCsFL22p5ajEaYQaGpts9zE&#10;JZOD1ebBVZ5Vg+eIc3LS7S0QCKBxdTnNmdP9YUVTliDpIjp8Vku2mti/KsGO8IffuvzS0rq6OqxW&#10;V+NA3SE/iK5JO55SS6jDUzAPNIfe9/Xmr49LA2acgNRiLrY9t7mHgThg3ehOMKFhmLmZmnsaw3as&#10;hxAc1+P6N4fKepo2btyYbbMmjFda/z3Q1L33c9Gh2F8ApBW2SBFLJNDS0ZX8Xbr2TjyCeajwbSUJ&#10;34W+bJuSET/q/BHqt9f7VOL3O49ZXf8x+yMCQMw8q6a57vx7z74Xbe/thhLLW6251FqkZh1HnJTa&#10;iDNNMX/Pxw4W3HzzzRnbPeMEpN76EwY4kUy+ZP9PPJGQN/cEkl5Gy4gZjxSG3A/9+7lHeSLdCLPN&#10;63gdTx7+U3+U+j8ZjyT+zU6ACzOn37+9A0EEQ0NZs/PExWpjhajntRu3GekbyrnEK59+hfrLg0sV&#10;VV2I1F7HMUm7tpROd/+V287YRou3LyUNfKm9NP9m5xKAol0735h94MCBo95rLdaisaGRGhutn7Vr&#10;1474WjNOQLAS0Bq1KBGZ6dlUCUAsLpcZJhQr0RWEIfooqnzn+j/+R/hEmn2ks/C18g6O8if1hLEv&#10;LWodztKzKQRaO7uSyRflQGWicCSbDu+85uWcXT7Yu3kv63HzFFJIAca2T6bH9KXmd0zGUIGqKNQI&#10;gEd7vpHQC498rAFP4qOBWz3XrLzulGtWXnfyuxveN/c28z81FowjhWTGCUhnfyUGIjVBAAPOLew0&#10;tWGYMhp9wkibfSTMR8585ZQt67AuqxZNJr9J/AaP7jtjtxE1v8imiADpyZ2tf4bCEQRDoazZeILC&#10;AKCoStvi3Ytz9u5tP9gLAPljPM2aSjDyH+l7BB3VzRWqS61Pf+64MIMFD4sFbGhoQKCxsOzRK57+&#10;Y2G48pnCoYpn8wbKXv5X7KnH/vq1x9770Rs+qT355JPJ42ecgOza1YmWroEQM1qOzN6uG8YIdaIl&#10;mcDO7MPkoAjTz5btWJxYj9xcXhgNTWjC/NgeLmpXH45FE79wrqP0pSzBjI7uvjTXU3mtjR8CAKG5&#10;Xd3/Mes/sm1MRjSgAecrF0KA3GM+2erEtCpUQXVrZyuqkofRBhsRgRQynF/XrFmDq859d37D4v2/&#10;VTTlChAKQFQAoMTQzcZgT+R/n/nVC9+YX7MsuaQ14wQE2ITuJx8QLIRdaMK+iYmg68awZHiSccNm&#10;wnjyjO1LXjiRZx8Oz+LLGOg8FNdC5p1G3NzFADtLWQ6hSASDQ+HsGXnCYcWm+nzuHvwo27ZkRiMa&#10;cZGngRSVM84M0j0/BIDOGKMbKakuLQQAl2Mtlu/+OEqHqr6serS3IM3lN/lDcEcGo5/a8cir52ua&#10;ZeoMFBDgElxCUCmUKkdqRYIYpgFTWInw5OBwHKRG2KYw+Y+HF71xQs8+0tmETfh3y18PG4b5TRZs&#10;sHXrJeuICCHQ09efvDvlLGRCMCoOlbTnci10l6pCVdTRzx4crMtHFBYWKZpXbRzj28aqqmf1VVZW&#10;8jnrCL7zBs6Byp9EShfIdhtGyi7SBjtD166Yv5puvvnmmSkgdDvB53F12dLKzn+mEFZOLAByMyRz&#10;2AmtMfkQCXNz5MXIjGnMJjRBjZgc7u/+u6Gbz6QSgHHSBX9wKIyEbhz3dSSjhwXrr5Rt61BX5XAt&#10;dFIIpPjHfp7lkbu0/GS3otI8wCq9fLxTkglNgaHTzjw9eMfb7kBJsNpFkf5vkKJ4hgfEOm+T/pJc&#10;uW//Phw4cGBmCsg9v7iN3T73fmZYychsb2snmFAyTmy5MA3x/NLXl7S91vtadu2ZYvZhH4baOoNC&#10;Fz9iwQkwmBxXPwAJw0AoEsmukScWsYqB8r6y3rKcHaiQwlAU9jq/jv5MBgBj/uyTFiqqMgfDQgWP&#10;fxKAnn2du2JPR54lb3/RFapHvQB2AOOIXlzOXp7Jgu1uckYKSG9vBQ51HzgIcDR5xRFBAEjoOmTC&#10;u3Hg+B1ZHh6bNr3lUePO6J3ZtSkL7Inu5HBv95Ombr4MDJ/PMjMGgoPyKpsIrFIskVP2nBxdumtp&#10;tq3JiGdWPYNnVj9LIHjf/Oh0bDcgoiiptNBxAR7tyaqm7j24eT937wi5Va/yJXLiR44lQfZyq6JQ&#10;V1VVJSorK2emgKzCKszuqBwAKO485qxFxxMJwM5JIckAsuPoBPfF2Hz5skcuy9lR4XjYh32IdfX2&#10;67pxf7rXlTOyi0RjENIba2Ig9OX7PDnrmWBqJtgtoGhq3psfnU6yQx9QXepZGOPI1+3VdgbVRcgL&#10;F79Dc6vL7POPF/0OMFjz+rY9/eqF3NnZOTMFRKvR4J7rCgNI5tMnW3atGQjkLvo4YYGOeF7v4c8U&#10;fybbpmSNkkgBF5iuR9gU7QR7GcsmlkjYgxXJeFEUpe2/SlrMnHbUsLKWeJz/HQuqSx1iwachPfjq&#10;zREVc0p2d2/Z6NG8yn85Gx6jeG8y4vFd3pJ7aNOmTTNTQF4cOBtbh84bBCGYetS6tw3DXtyTE5CM&#10;SKbyEOLwuS+ePXj2i2dn26Ss8QAewKs9LxwyTX42WcTXxhQCicSI9YAkY4W4bdGix3L6jmUWYGbX&#10;WE8DQGyaMZdHPcV+bLTtwI8/8e+ti6qXXKq5tTPwJulT7JorDEJ3fknens/87ENWAOcYDT4hiET8&#10;gK9sCLCCCZ2bm0BI6Lq1pCAnIOPCNHlHa21T7MXIi9k2JWtEEIG/j+KmYTzBzJyWWxvMjEgsLscp&#10;48CpBqmoSn+up8hnwYAVFT76nsf6yKzrpoeIapCe/OBY78OczF58xqJlrW6v+9OkjHr2AUVTnokd&#10;Cg3eWnmr9fuojT2hWI/Bpz9mElELAFtCCEyMeEKXwYQTAAvRvmvJLpqIspm5TDQSBVNkIwR3w/Yt&#10;SD4Xj8u9tvFgx0BAoY5bf3BrTt+0zCAea30m+xNrbnW+U7VwFCJg5ThVlS3xuH6q4lbPx5vMWtL2&#10;8EhRlF+YoQR37bSyS89QAQEuxaWkqspA6qqzZh2GacJwXHlz+pLMHgwmBnJ2U3MiMWGioDWvyzS5&#10;2R6mJJ8TyZgjyTgwCsq8h37Y88Ns2zEubK/FTAr8EQs+3Qr4G/1JxdWFmyL98U8QWaI1Uup3yy7r&#10;H1gJGneJIvPfF3xzZbKe+owVkB2XLWVVVdoBa95HSGVNNU0ryEvmxcoQBhQo8VxfVpgIXsZ5eFU9&#10;N8hCvAQMH5MIa907S5adKLCublXaW+a0ZNuQcUIAZZALC4CpCw8wCr8f5wAGBzsGB1w+7Qr7nd/8&#10;JGa4/e47al4oiX6n/jvJZ2esgPzx0XehpLroIBgJOJXRrWjCZDS67P4yhAAoUGXnCERwJxKHvyFY&#10;4MCRPjK2z6RkHDAjcWDRgc79C/bndEsSMZG9DDXqc9LzVNm18Y53fFI+CP2maV6hqIrXfvPjxn0A&#10;YCbaFvPFH/h12QbcGUnFdc1YAQEInZHmFgDR9KzbgtNceSUZQUwM5rGnZThBqUUtQNjLDJHunkGk&#10;QA5TxgWDETrn5XP7z3rxrJwdrVR0VaCyuxIAjS2Zop2nKpmvanSjEVJdigqBi94sZt1OSQRmNjVN&#10;/XKX3hQ7sp5Pxtkfc51VWAXfy95IZDaGqwVZPvqA45klGTMEkELFS3fmZmTwRPNH3I2P5t13iHUx&#10;RFCSBXw0bQaP3yYIZh7KixTE8iJjjMGbIgKBAAKBAB5++GHceeedR3UnZ555MT/8mT2o7JyFtoKe&#10;sbrxZoSpi2IisuOlj7X3kZp9KAo93i6a/68z3IqmpqZhx81YAdGqNbhnu/ojMGOpNHdWuiLpnz9+&#10;VE1durTlbLUBDcZM98QCZqNj4JbBSn9NFEChc3P6vV65BzIeCCBF6W2u3hPfiI3ZtmYYX8BarMq7&#10;HX2f/pvS3xEKPPz1jcsWJpadJQSXMqOAFDII6NNfju4tX1X9VI+n96CVMm3yICdmwUo+DhxjfJyW&#10;bJFZcNib7/vCZ065zbzopxcddeyMFRBz8Cx4xAX90DZ2EqPWetRJ624mf5NkBBFhyRPnPFKsqVoP&#10;nsm2OdnnYPsuUVlfI6wrjKAoBJ9vjKmPJEehELWWNhXxdBmkBAIBNDY2Ynni3Ly+iicuF/u9NxTC&#10;e16cEgUArE1yAti0XHTCA2GxuBghUrRXNd20kiFOGpTKU3Kcd7HDlAAwFE39zkBe9/YNsQ3YtOno&#10;Np6xAqKEt+CMMxqij76GVgKWIxXnBV037ICb0SS2lAyDiQAWpFCth7yBG1pu6Pk3/p1tq7KOfSUl&#10;/3JrGnweT1ZtymWYmUEg0pS2xy59jPD8dHCZbMDljR+j82tdZw/1R+8C4ywi8hyxuW31KpSM7lYB&#10;FAvBFyiqkvXuxg40BKz9pRd9NXTH+z5zA6vqyB7GM1ZANmET4j+I85mNlw+AhzvsxnUdphDQjtFo&#10;kmNjT5MJCoo9ev7qjuv2voRvZtuqbLMWb1nu8YeCccvdEoyCPD+OdVNKRglDEHPXkl1Lsi4eT+JJ&#10;dNScrETynv6IPoD1pFIZ0qr6jbTVcMSDWRcPG7YXrxIur+czc8+sitbX1x/z4Bm9i3cpLiVFoTbH&#10;09kZGZimCSHrgmSONVMmAFee9sbygg/O+WC2LcoqK3AZhkL6HCIqYAAKEcpKipPPy3iZjBEuVet6&#10;zwPvyaoRDWjASdUnK+ErN92mqvguKSnxIIus2jcqePjGuaZpPw8V9Lywo3n7URvn6cxoAbkXH2Ov&#10;z70fgOmsLRAIghmmTGcyHhgEJpWW986OnWO+ZWaL8Vx8F2bCWEJEGgDyeT0oyJueXkO5BeuzWsoP&#10;NaIxq1ZsxEY8duWmFZpL+RpZwYCWY21OKIdFsnAmwBDc0ZdY/PU246C4+eabj3vejBaQLtyLghLP&#10;IQDD8mqzYBiGLDmaKfbsg4gozxSJmxfPPtlTV1eXbbOyRAPilzSoiktZ4kR+VZaVQlVn9K03MTD0&#10;HbNf69ZWZW8l/tqTr8WvbrzfLQhfIoUKrEdzcvM0GXHu8rjuOuPv7vbBUWTHn+FX8Xo8/MxDIYBT&#10;frsMCGZZq2G82G6CpNHba+MLLr5vwX1ZNig7nIQBFOzaW0pMKwEgz+9DuVy+mhgYhnCbA6ZmZq0R&#10;P1vwWSTcykmqS7kA9lWfa19p+g4wgXZoMfO+hTEfvjuK+iozWkBWYRUa1YZ+EMWOXLCKy1iQceGM&#10;wYgoX4+Z/5+fSsrWYm22zZpySvBdFC8sO50UqlcVwpyqWWmb5znW00wvmIFoRd+sSHl3edbWmx+7&#10;7DGYpn4qKeSHk1Av13Baj5n9RYX/88+hv4aqOqtGdeqMFpD+BVUYXDKnhxn9gHVFWiWGkcrIK8mQ&#10;pPMiQaHz9ixu+mjgtgVqAxqybNdU0oD6ksNaImFcA4KvrKSEigoLkh1Mro1UpxVWV92z/OCy0Mk7&#10;Ts6aGc/+agtYUCUAJ7I7a7aMA7tYFO3o9rT8/ch0JcdjRgvIjn0no71v5SAzd5Cd+sX5+hO6nZFX&#10;RgpnjJNgmhRSiehTVbPmXtjY2Jhlq6aStyIyb1u9QnRFnt+L2upZ6X6dWbXsxIBaflr/w0Q2S9le&#10;2XklGGYo+UAOdxjePPd9xfdcGjue19WRzGgBAdajtecmQ1GU4PBvnRBPxCFy91qYNtjdJJFC5Z1d&#10;3XfXn3zqqWsbTvylrEAggBWnerSqvOKbPG53zfzaOeTStFQ0oWQ8MAComtKZV5mX1eYMf7wfpiFe&#10;EoaIAFY4Mh8hImxV+xj2kyVzjw1DtKPr/36w4MYxtecMFxDgLXveQppG7Xar2SGFbEWjC7mMNW6c&#10;oTYBpNISodCPTj5zed0n3vmJLBs2uSxZsgQnlbQt1lTlpvq62ZTn86WelLOPcWH3zwTCYLZtid4R&#10;xfJXTns9FordxYKNZBges2ALkdyl5tR+ddrz00FMmBTqueTK1c0rVpw+JntmvIA0v+0MVlVtvxOM&#10;bvV3ViyILG07MSRrpRERKXRexNB/svzUlbVr1qzJrmGTxAfxQdyQ+Kiv2F35ufl1c2qKCvKTm6ty&#10;6WqCYAhF1do+8uOPZPUmXY/1iO8aMAsGPXdEgpEb9ai+0TTMARZssGAWJsdNw9yRiOi/SEQS30xE&#10;Er8wYsZzwhRxpNKl8yjKQU0uBH3Xrp3mSy+9NKbTZryA/OGR6+D2ug4xMCzwwxQChiw5OmEQiOz8&#10;+AopuBgDng2rqy9deM8V96Ch4cTZWA8EApj3+YXKrqJD75s/p/pdpcVFKW8CKR4TieHz5R38cceP&#10;s20HLsSFeLz4H7G+qtYH+tydV4UGYmeF+sMrI4OxCyPB2ApDDTeWtOd9ZOD5li8v3lr/EW+Pelms&#10;P3FhIhz/EwsrhMCSkKyJCIFRePppy/xj3aOUyXgAXHq2v2YoGH8XEdywE+UzM8qKCuHxuOWNP0Ek&#10;I3OJFALqKK5eMG9W/Ssf2X5z64N5D2JgYCDLFo6PQCCANWvWoCRUvaLUW/Sj/Ly8YqQqxsnraGKJ&#10;PbvPde/vBp87HAq9nG1bsG3bNuxv2YsevSNx79+/M9A193D7gZN2Nt/+g493ftb7n9Ge3R3ihb0v&#10;IN4TFiWDBYk676xWMy7+EUK0R3OrDaSQy86EkaWLhJX9nW/8+JFN/wgdOHBg1GfN+Ct6Nmbj3PkX&#10;nT6rdsHjBJSBiJytroV1tSgvLZE3/oSS3EJkgJiFaHX5tC/F5vTf3z7Ykvjyl7+cZfsy47//+7+x&#10;oPokF+31XR2P6neQQoHk3cXHrNsjyQBmZjAGB/xdqx58/g87Nm7cmHNrzQ1owPlvPR+VtXNcLr3g&#10;o3kl/u+SVaJyyi8WZwltqLhv6R83/XbPWNpzxi9hlSxYgfIl53cBHLIXJO1nCLodCzI99rlOFJzy&#10;mwDARArN1uPGD7V9hd+b23by3EfvehSBQCDLNo6eQCCAv/71EAp6LpwtdnnuiseM+9LFw86JlFUb&#10;T0QYbADZ30TPlE3YhP/3r/+Hw1379ag/+HM9ZjyPtHLHU44VADfmMtQzXkBe33cK9rWe1ccC7RhW&#10;r1pWJpxM7NI2Vs4sUD4It7AqHgn2JK772I0f91xx6vcxnYMOA4EALrzwQtx608ddkedfvaYUXY+Y&#10;priVCAXp4pFdK09YmIgGVmgr+pcby3N6dPfn1/+M5TuWRYTOD2TbFjDGXKBmxgsIsB5NvTfEidDt&#10;VHp07vp4PCFnH5MI2eNze5dAhUKLYxH9vqrgvN9fuWT56gfm/ln7UPmHptWMJBAI4BeBX+AD3qe1&#10;a864YWXV4PzfJiKJDSA6GYBqB+CTFI9JxLpR2/cvbA+/pI7Na2i60dTUhBfOf5pM3XideXJL2h4f&#10;AgRrY+3vZmxBqXTKDxeC5lMPYBcKs5ch47oOZpZ7IJMMgYitMlQEkB/AVZ6qzoZH39nx2MnGWT+5&#10;ePklzy91nxT/wt1fwD9e+kdWbFyx4lJ88pM/gN71gtvoVM6dF9vyERYlb2NCcXr2VSkcU0b3/B+W&#10;iE0vTo9StuPhpl/dxH9uePo1YYhu1aWWOz3Q1FrBEBBjdqqSAgLg8v+8nPp2qIf1hGmvqVhFgU1T&#10;yBnIFOF0vEzspCMrAeg9JWr55fFt2PJGwaHfvXv1DQ9fetOl3QUFBXjxBy9iZ/7OEes0TwQNDQ2o&#10;dFfi1pW3IrgsiAPPh8pdO964XA/7b9AEzmFCPghW9puses/MLBhWwjomDDzytkcIL06HUrbj4/pF&#10;1+Py8msGvPHKV1WXenH6KsjUkdk7SgEB8JP7P8TvO+s3+/W4YYDI5TxuChNCCFl6dApJCYndTRAV&#10;ArgoEoqvBjyfLzlY+0TVSeX/rGtY+GL/mb099/Tdw1tDW3F/5f04d9G5WP+bzPIifeITn8D27dux&#10;pmkNznefj+0f3kloRjm5jLNCT/EVZYb/ogji80HkgrN7g6n3mJnxJKO6qXXRnkU5Lx6AtYx1tnGm&#10;/kb94b+6/bgYQBZWPjJrSikgANrbf4rZi2u79rzQogNICYhpQjdMuFyu45wtmQwoLZ0vgwGF3GAs&#10;EoIXte7qXkPM7bRV2bbjbQefgdf3ynsi79t3/hmre683r4/94aQ/UElfCX/ybZ8EvY0wG2txi/26&#10;vwWwD+vBLzB+dt/P0Da7ja7uuJoTlwvvlpItZWKVt36rvmuZ/hKvZsGnhzFYDZAPSiqNlZxtZB0z&#10;v8hz8JrvX4334X3ZtmXcNDc3Y8t7noWvZfbfTcP8mqqphfZTU3adMQFEFB/reVJAAATwS7i71/UB&#10;iAPwwf7inMJSfp83q/blHKm8MLC2No54mgDi5KbBm5JKhWKPzAAfiOaz4HmJmHm1EndHwK7B57a8&#10;3KHWKHsWhs84TB7q+cvT/2x99hcvdv/hpwXRa4gYAKLMdOWtl/v/+Pd/luWVVM5ZFJ5V/npeU635&#10;qFiUz+VVRFSYgOEDkeIsTllGj222wc7nttvA2fm1Xyq5TArIAMMMMJRC0ZqLZf+OxQv/fAGXn3JN&#10;qxEz/6Xmq9dO2Rs78znAKO+r6CjrKxvTVEQKCIDArABa9rX0QqUogBLnhmfmNFfe7KxMTneSe0Sp&#10;/jH9SesfpPIHspWrMi2rnHXiKDvRZB/OzKl6I0A+iPIBVJuGWGY/JvSEae7b1qKfdQ7ENlgCcjKY&#10;9r8EBYAGsAaQkrScbJUBpT0yeqFzPmCyPk9aGwz7/MCwvTVOiz0i52wpKseGYUafiw5dM/sa/Ln1&#10;z9m2ZkLofb0Xl3ZcbP7t0sfvc+e5riYijcEMntxFUjusl4mUQ6t7zm2797W7x3S+FBAAWyNnwqef&#10;0xtQnutlQo3lVcqWLCeDCeU9nRZFPtJT1qgagDAFTNOAYQokdB2JRCIZlOlxueDzeOB2u6BpGlKl&#10;mMc2GrePGz4IZSZOyZhi/7iAo7XNfhWkjh3fwtRIzhaGYSChG4jGYojrOgiApmpwu11wu1zQVAWq&#10;qib32DhNfJyZmzNbkaRgsNmzsKevt6+X0Jr7m+iAFVi4r2cXqtorNvX6+p/x5LsbrPJEzvR14q+B&#10;VO4tJlVT//Sbub9ObMLYnFKkgAAIhQrAmBUlQhB2V8h2camELoMJj+WJRrCSTsYTOmLxOELhMGLx&#10;BGLxOBK6AcEMZmHviNvuSmAQKVA1Bfk+H0oKC1BSVASXS0u+V8YdJtEo7rSJvREdryBnCqYbBvqD&#10;g+gPhhCORmEYJqyM3s6729MmhaAQwe3S4PV44HV7kJ/vh8/jhsfthqqqyXZPiiuSEyNYc6WZKSwE&#10;GqoMVfaU9paeEOLhsA7r8NALf4//dtZDn9dc6j9Vt1ZuD9oY1tBo4qYjzgyeAQi0FHV4v//Tw/8c&#10;88tI9yIAwCYsXNIqSsTsywEsQdqdqWkqykuKQUQzaiRo9VlHlNkigmCBWDyO/oFBtHZ2obWzG23d&#10;PegZCCIUjiAaj0M3TDinW91caq3JQTAjGo9jYDCE3oEgVEWB3+dNlQ/JlbZOW5Lq6RvAvkMt6O0P&#10;IhqPDysHkCqLkratwpbgRONxhCIR9AUH0dXXj97+IIKhIRiGAVVRoKoKFEU55lA7Z9pqYmAQ9q+8&#10;YsUP2o0WsemF3I8DcWhGM7y6G+/rva59V92+zWA+Q9GUqrTv1y49a/2S0ZyZOb30KjNzbPaSqpu8&#10;38Ar65vH7sEoBcTmnflXkZnvPVcwrwCsxW9HNCrLSk98AUnflzgCwzAwGAqjvasbLe1daOvqQV9w&#10;ENF43Fric7YjUn8lO0on75X1r/ODYWuCpmAEQyGopKAgP886P8fauqunD02tbTBMkdrHQNrnRqot&#10;kiS3j+yuwP5dN0xE43EEQ0Po6h9A38AgwpEIiGAteSkjJ5DItTYbM9aomUmhV37+Av/m+z+7IdsW&#10;TTibsAkFQ3m4vu1dh1+rf+3PIopXmVkD4ALIC0AZS9JFTt+US3+YQGxyVFHVz+0zX3/gZxt/ws1o&#10;HrO9cgnLpvWU07my+/BB00yk1gYYME0BIRjHuGdPDI64xghWJzY4NITegSCGwhEkDGPYUpZz5Vo7&#10;cLCzkdAwETkuTvC27Y0kGOjq60dFeQk0VcupTSfTNNHR2wsx1n0LSt/EoWQaBDjnM8BCIBKLIRKL&#10;obt/AC5NQ4Hfj9KSIhTl50PTUmPAYd9PjrTdWEjOapm76usfGclt44RgPdbjl/5fopEbe9/V+e7f&#10;B33hB/srBguVhKcaRO/0F/m+grGsXxLAwnJXsT0ZTTZ5p6KoX20v2P/PezfcYzahKSNbp62ArL16&#10;LZ7tfhaFg4Xofa0XzubOLTW3YN+ifSjtLR32+HhRf/c+uN7xrd54HCbIyhHGYAghIISJE3GyNtLe&#10;xlA4gp7+AfQPDiKhG7Y7KtmzE3sPI20ZZsK6KXLsSWp3bq3w2/sgPHqPshEZdmrqjrcnbQxd19Eb&#10;DKIvOAi3S0NxYQEqykqQ7x+eSNXxUjuRXF2RcujL7cIxo6CpqQkbNmzAQRxEbX1t7GLz4tjlF721&#10;64GhR85Gke/NX8AhuY3Gd8WH4jsY5NXcarNaZLx047eu650fmI+mpqaM7ZxWAtLY2Ijbb78dv/td&#10;ECtrVvpqlgSK8/vzy7rzuouKeZYbDH7nnPeE9i/e31MeLO93LVdCtxi3sPGMgb8V/g192/syFpT5&#10;WIf8BdWdQ1ujcYIVjU4gCCGgGwbcbveEftZscqRwMDOCoSF09vQiNBSGIexKjGnLdsNGypNiFFBU&#10;kA8tB6P+VVVFcWEBot09k/L6aWXlk/8yA3HdQGdvH7r7gyjM82FWeRmKC/JBznTZXpY8oWYjDFNx&#10;u5o++LMP8jqsy7Y1k84mbAL2A7/Bb7D6iUvxrvPem0lHxMsuX/LKZ+/6xB9Wr15NjU828lqsxQfw&#10;XmQ48UiS9SuroaEB685chz0LDip6lzm3CjWr4mHjfEM3lwNcBZAPYDeDFLJW9HQAMTD6FYV2Kyrt&#10;8BRpz8bboztdEbVVeeJs8d25H8Tmzf8akx01qMG58y9eUjVnwUYiVFjDbmtEuWjeXJQWFZ0QN+Iw&#10;8WBGMBRGa2cXQpFImrfPpHgNHtcen9eLxfPr4LGFOlfa2rE/kdCx+2ATItEYgKmz/8hlq3y/D7Nn&#10;VaK4oOCo7zBX2vRY2Ov58cCZte9+4v0P/309xr7pm6s0oAGXLrgaxedWfjqv3HcXMLpCM7arrvjr&#10;i13v/Mtzv/87JmjFxiGrM5A777wTa974oHun2LMi72DZB0zdfEsY8Qok04mkoriS4+DUMKyKgcWm&#10;yVdH+hIRdqt9hhvPKe9++aFrlOsev33hx3pbt7byn17/06hmJYtmLcLCWQt7B1kMgqjCWa5hBgwj&#10;VVgql2/C9M4mHk/gUEcH+oMhCCFSo9sp7Picd/K4XFgwd3ZSPLI/rBk9zvKe2+3CgrlzsOfgIcQS&#10;iSlbg0sFVlo/oXAEe5qaUVJYgNrqKng9Yy7xMN0xXtm1tXdjw8aJ7gunNY1oxEXei+gV987S9HjT&#10;0fJJaozMQTu+fyIIyFVXrcWqc+uUykj+uY8WPfUZNsTFrKMQafVJ3tSlf9jGL+URIQ/AHDbElWVc&#10;3Bwq5D9WnRv47acGPr332jOvFX8K/um4mVtfji6DV18eCWhbwgBAnFr1T+jGeD9yVjlyyapvIIhD&#10;bR2IJxJIVSCYogxPR0Rq+70e1M+dg7y0NfycWrdP28r1+3xYNG8u9jW3IBKLpdK1OMdNphlJrwaC&#10;EIy+gUEMRaKYW12FspJi66kszDAnHIZJzEP26PuE3EQfidaaVrTPaSVVRRkwOg+sNHj3qs3GLmwm&#10;bJ7YNpty36I1a9bgihVXVs4eLPsG+rS/CkO8kwlFti3k8ObxYJQ62DnB+uMlhRZBoS+E8xKPB682&#10;7qpaUbfgqkuvorVYe8yXe/9gIf6rLBBVVaWL0i9MAuLxOHL3Wk3ZLYTAofYO7DvUglgikYzRGE1z&#10;T4wZKfEgIlSUFmPx/HnDxSMHZ3jpexR+nw+L6wOoLC2x9r+dP5wWIz+Zl5LjJQ1CPKFj/6EWHGpt&#10;h3D2tZAe/Jhj2KuF5QNlfSV9Jbn4CTJm36J92HfSXiKFZh3T3/5YMGC4jYjunvig6CnbsWxoaMBX&#10;v/pVzNbrV/uDsQ2mLt4JJGsqKEkZyBRKetM7L6IQUSEpdE48ZFzlDRXSwvr6HYvK6xNosoJ20nkR&#10;mzCY6OD80lmrGDgTjsgTQVNVlJeU5F4sSFo/YRgm9h9qRXdvf9Lb6bifJeV0NeqNWCf4MHksw051&#10;xamcggAK/H4E5tSgurJimBtqTrXtEThpXIDUpnq+z4+4noDuZDMgwMpQj6SbcnoqsdGJeHrk+zHO&#10;SRucM4ChaASRaBzFBQVQ0vzRc7C9mYFDZ+886/vdL7TrE+WBmQsEAgEsqFyievW8D2luLTC2zpJZ&#10;90a/vfPQa33j8bgaiSlZwgoEArjpPTerAXPhta3Rju8I5iqk/DUnNFtYMkcS2+MsgqIoylxm/kZP&#10;2dAl50Yv+mLhV0u2Nf+qmY9szNMOn0bd9WhJJY6w/jZMMyf3P5yBimEY2H+oBQODQ9Zj9OaLROmj&#10;VAbAgo+7xJWWDzD5i5MtgQC4NRfy8/woLy5GYUE+VDVt8jsKe3IBS0SsdiMiFBcVoDA/D8GhIfT2&#10;DyAUjiCh68n9Ckrr5Nn+63jXWHoTW39ZCj2S+JCt2M5r9w8OYl/zYSwI1CY93XLpmk65JaP7O7W7&#10;oj+bQRvoALDs5WU40zgTTUvbisd+NsXLKysGS0omftY26QISCATwqY981lXSU/Wplt6OLwEocvrm&#10;Se027E2U5IVH5CaiSzpru5cW985e+7vq+3/7eO1j+lef/mrylH2o5xKluVcYJhOlItkMw8y5YEJn&#10;vVsIgYOH29A/GEo+N6zVGbDy7BDSZ8YKEbweD3weD7weN3xeD1wuzcpybq8XWsn/GEIwTGHCMIRd&#10;hMsSG1VR4XG54HJp8Hqs/E7pHZY1ID8xxMPByffltKSiKigpKkRxYQFMUyAejyNhGIjrOkw75Yui&#10;EFRFTSZXVOyZrrPMzwwIFtB1A7F4AtFYHNFEHLF4AsLJs8Wpd0/ziEjpDBgDoRD2Nx/GgsDcZDR7&#10;LokIADDzQOTXl82o5SsAeHnwZbzV+3YihfLHeCqTgsFzLjhvcGfPNjz44IMTatekXjlLK5bi1o9/&#10;0lWNwOeG+iJfAOC3l6ymuJDbsFVfZsFRkRD3GGXGNza3Pja4YcMGAMAeMH53w/ev7jw88DsAXrLX&#10;JRSFcOpJC+D1eHLiZktPwnewpQ3dff1HeQUll7HgpI1kaJqKovx8a/nF74fH7Rq25IHhL3FU9PpI&#10;dzWNcCyQk8snGZFZSWRn9usIUbJqfBJhJ7EMRyLoHwxhcGgIumGmlsmQirqzDLGXIkEoLynC/Llz&#10;Ut8BTX/HBdsdlRn43y73vg99/s7PZ9ukKYXB+Mktfyxye5Q3VE2pcNKZvOl5zIIIO773+J2nb339&#10;uQkX3kkbUwcCAXzso7e5qyjwmeyKB+BsFcNeUSEiv+JWPqP2ad89p/zikjVr1gAAFoGwv2f3YTCi&#10;zvoa7Gh0PUc8sdI7rK7evpR4JA9IP4aTnlB1NdU4bdECLKirRUVpCXxez1HiYZ9uQ8P+WI8cPSLh&#10;tHPsxp8x4gGkf94xOc2k+WmmZiHpKIoCn9eD8tISLKirxamLFiIwuxp5Xh+crXvYm/fpCcEZjJ7+&#10;AXSkBz3m0Hhe09RDVR1V2TZjyrnzc3eSAi5XFCrFGAf+RBRWfB+flG95UpawAoEAbr3lE25vX/kX&#10;Qkb4doXID9tvKpsDHWeCz8RMRC7VpdzoGXJrK4obP83v5769j+xFRbCiK+pCGISS9GUd05z+sSDp&#10;4hGORNDS0TWszkbaeBYMRp7Ph5qKchQXFkAd92Y2jfB/Egdna27M56X9PRLO9eh2u1BVUY6KshIM&#10;BIfQ3t2NoUjM/qZtb4a0fZHWzm7k5/lRkJc37HWmOYY3z33wml/fiJtwU7ZtmVIieREUdBpV8Guj&#10;7rOdVRdFVQYuv3wPbdky8UOFCZ+BNDQ0YO2X/kf191Z/iuJIigemUb/iRDyQQprq1q53x/zfWl1x&#10;cdH5876NveK8AQIGjgjYRsLIjRkIYIldc2sH9DSb091I3W4X5s+pwdIF81BeWpwUj5k2OzgRcL4z&#10;53tTFRVlJUVYsmAe6mtrksGZSVdiG8O+Rkwzzb03o+W2KcL6eObetl3d0325bTK4+ec3MxNXkFM0&#10;czRY3ycpLqW5vr5+Ur7cCReQD3/4wxCtvndj0PyiS3MlxWO6dUzpIqK41Zso5P3qvOX7POetPJAA&#10;kV1Yyhm9A7H4mOvNTynpkd2dPX0YDIeTz6X2VAnlJcVYumAeKsvLrKJFac9Jcpv071BVVFSUlWLp&#10;gvmoLC0Z0YNuKBJBe1f3FFo4bsyW3tMGa2o+lG07ppQGNMDQAMWlVGZwOucV+PfceOONE24XMMEC&#10;suaUNXj1100NHbu6v52fn1dorxlNO/FIYYsIkaa61Y9pCdf7/c+ahqIobUdaHI9P/8qEDEvoOnp6&#10;kT7hY1hutPW1szG/Ni1lCOSs40TjyO/T7XZhXu1sLJhbC7fL5RyVfL6ztw+x2PQeHKWhn7Rkf8/C&#10;hXtm1AW7qGYRXluyQ1FJOQVjXslh3nWo9DBR42SYNnEC8o0V38AFN79tHqueH84qL5tFyNaG+ehJ&#10;+qAQQAp5XR5trbK05BxVVZrtzV92orSdWJDpTkd3LxK6jvRkOQV+PxbX16G8tCTXA8kko2SYuzQR&#10;ykqKsaQ+gML8PFjBV9aFrxsG2rq6p/WiENv+AGAEK4fKe0r7T6xStm9GT3kPust6FICWYKwuDwyo&#10;ha/0rlzpnpSveEIEJBAI4PWh3f4djzd9p6aifLHLpU3zmUcKAsH2Y4WiKVU+j/ubeX5v3HoOABjE&#10;1o02XQXEsSseT6B3IJhy4QRhVlkpFs2vg9+XqiEgZx0zg+T+iP27z+vFonl1qCovs4IZ7b7IqS4J&#10;TNd9kGREal+0LR7q296XbYOmlL7tfXDvr1AUleqAMXWsDMCori5orqzMm757IJtjm7HojLM/6la0&#10;y4oL849dvHmakuYPTy6PtrK0qPAahax0io4LpGEYwzYcpyP9g4PWTAmAQgrmVFWibnYNXGmOG1I4&#10;ZiBp37mmqpg7uxpzq6ugkAICwTRN9A0MTutZCABAcPCpgn8ZMymFCQBsxEYMVHflKSqVjflkot7z&#10;Vq9qP/300yfBsglw412zZg1+WfjgWd2vDXz+pPlzPcroy/VOK4isUC0iUstKihf7vF4EB0MUjkYR&#10;jcVhmgKGacLlmlY1uIYxFIlCMMOtaQjMrk5mYQWkcMx0iCjpaKEQoWZWBbweNw62tEE3DAxFIseO&#10;Bs0+VrA9ob20tDTbtkw5d91+F/k7q+aTohRh7N6sve/52O7Ili2Tk/plXL1hIBDA6rMvKtj+UMs3&#10;C/L8FfmWT3ku91QEgBVFQb7fnywTatVFF9A0dVp/OL/Xg4riItTMqoTf5wUwnfsEyVSTSnJpXRGl&#10;xUXw+bxo7eiC1+0+KlhxWsGA6nK15ufnz7hL+t0PvJsfufjZhaSMYRRof5mKphy44IKXJiUGBBjn&#10;EtanYp9C6wuhDyQS+qqqijJSKOnVNDHWTTF2anOy90SSn0JVFTsP1JjruEwp1ZUVqK+rTYoHACcP&#10;2IS+jxXdbGcEtH+cx8aaaVpyJGlteWTbTlAPn349+DxWPZbZVZl4iE4pQtPU5g9EPzCjLrAGNOC3&#10;3vvBwpw/lvOcGARvnue1T3ziXZPWZhkLSGNjI1re1lvXdbj/U3k+r6sg3xqtnwhBPslN5mSQVvpz&#10;2bPrWCTrURyxOT72FBpHMEIHdnQndsR7MI46fnpuzGafkdopvalohPjbo9o1w7Y98jpJ1TSZjhc4&#10;AED4C719dXfUZdmYqWXWklmYvWyuqrldK8Yejs3sLSzc94tf/GKSrBvHEtYNN9yAN/428J+mGKor&#10;L6kgVVHfLOtCDjNF1frGwUTNMkbq7IkAwQxdN5DQDRiGAV03YJiGnSID0DQVLk1L/bg0KIoyLLHj&#10;RNqZqxzZvs56jGmaSOg6DCP1rxCW95GiULJdNU2D26VBs4NArc0BTr7WWC7UHPsujIqDxZ2NkxTP&#10;MF1ZsmsJAqV16r5TD9fbZQLGsIwFPtj3+o5NmyfP6SAjAWlsbAT6/EujobbrNEVVSouLJtgsyVQz&#10;knAYhoGhSBTB0BCGIlHE4nGYppn0TEsl+LXzvLLVf6mqAq/bgzy/D0UF+cjP88PlciVnMw451oFl&#10;zEhty8yIxuIIhkIIhaMIR6MwDAMivY3IzlrmpGonawPcpWnI8/tQkOdHUUF+Mkv0MDE58dpW3170&#10;apf7PDfwXLZNmTrevvzteGnBnkqv5qnFWDNygvrPv3Dl3gORXdi4ceOk2JeRgFx//fXY/feW20zB&#10;FSWF+XC7XCfc1TpTOLJzY2YMhSPo7utHcChsF0AanoTROtA+gZyqeqniRWwIhIwIQpEIOnv74NY0&#10;FBXmo7KsFHk+X7Jzy5EEfhkzknDEEzr6g0H0DgQRicYghLVvZJf+cMp6WCnZHeGAUxYXMJlhJnTE&#10;Egn0DQShqAryfD5UlJagtKgQag4WizoeaYUYovmxgu68SF6WLZpadpyyA8yuxYqijPqD26nvQQod&#10;7v586+Ddr9w9afaNWUAaGxtB/fknR4c6rwFYKS4sGLYGL8kRePh2NzNjYDCEju4ehCJRCCHsOUVq&#10;eSRthT5ZcMIp2GUf5kgJpb9PQjeoq7cfvf1BFBXko2ZWRdLDzRGfE+3aOVI8YvE4Onv60DswkF4a&#10;gEc43HGVShMT+wFnkZiTz8A0GYNDYYTCEbR1daOqvAwVdsaBE2LZ0PnszOEz6czwXuN1PISHsmzU&#10;1NCABpz7zEp6unHrGZlsDWhu9fXXL3odeGXibUu+x1hPqKurw97NbWuYuVwhQqHlVndibn2cwKR3&#10;b+FoFC3tnQiGhiCsWAGrlDmlVEYINllwPwtuFcwdYA4zI253Tl4AeaRQlaLQbFKomBRSAWeLxNIh&#10;UwjqCw5icCiMqvIyVM+qyNnKeMcjXQ1M00RnT6+VYsYw0pQ1KbZgAZ0FdwuTWxnczcxRYoozWCWC&#10;B0RFikLVRFRDKhXY6+B2yUxn5scUjcXR1NKG3oEgArOr4bdneydC2zKjf8v8zbGNr23MtilThuc8&#10;Dx455XElT5ScN/azmfNL81+49rpr+fZv3z7xxtmMSUA+hA+hevv8qt7i6DsBkNfjTUsXLUUkF3BG&#10;/AAgBKOjuwdt3T0wDCMpHM5hwhBhYfBrpmFuFIynFJ96oOAg9w4hFH2Jt5hkFzNkEJ2Dc9V88vvD&#10;81Gmx835YF6tasqFqqaeCoX8zkiaABimSa1d3QhFIpg3pwZejyc7jTEJpIvHUDiC5tZ2K0gvKRiW&#10;n64wuU8IftFMGJtUTXnOHVQPu4IcjCMe2yyeFSoTmyxQrJQqy2iZ1lfYm+ctq6yMR+NLFYUaVJd6&#10;gaopi0ghDUiW+gADNDgUxq79TaitnoXKstKkXTkrIpZDZOu/t/3L2LRp5kShX99+PYZONd2aWz0F&#10;GPsGutuPnV8/7+uTZh8wRgF5x/J3YO853Zd172ypBUB+n5dImcbuf5JhpHdu8YSOppY2DIRCYGZO&#10;LsEzYBqi3YjrDwnGH9TWwtdfyxsM1h3w8Z9goBFPYQhDeBUvDXttN+LIQ150Y0dD722o2hOaW/yY&#10;mjhcZAZip7EwrlXd6n8oilLtVMYDM4KhIXrjYDPq585Bvt+f250cUu3LzOjq7UNLRyd0w0y2LTML&#10;oYvdhiHu9+b5H2zd++rBYKQtEu6fjz40IoBfIo44Xk3bJS5GMQhD8Tc63gi7sbnrA/jl68/OPv3P&#10;Nf6nypUC73mKprxPc2tvVVSlIC3CjgzTRFNLGxK6jtmzKnN5JsIAiBSlad68eTMqiLD3ml7ytFcG&#10;1DJlHkY5PufUmnCoZH7pa/53+4HvTZ6No76aGtCAmlV1aoXvpL/pCeMyBlN97RxyRjg5eGHOKNLF&#10;IxqLY1/zIYSjseQeODHYNMRgImb80m3yTwZb5+57pftuPR/1eAlDwJjzDzXgbOQhjG/hqpqHXMEa&#10;XphQ4x9VXeqNqqoUMiX3jcnrcmPhvLnIsxM+Zlq9L5s47SuY0dLeifbuHji5Q9hq28NGwrwHA54/&#10;7O7qb18U7BOP4TG0o33M71WE/4QfXrwVi5FXtcM3VKmc7fa6bnd5tEtIIRcBTtUhIiLMrqzAnOpK&#10;OG2aS/eqvSEsNJd2+8o/nnr3vOZ52TZpSmhAA75z+t3Yunz3ez0Fnl/D+i7f9ItzaseD8GrB2dry&#10;7/302zyZs7ZRz0CiS6KomTW3PtpjngOAiEE+74mz9HBCkzZmi8bi2Nd0COFYzHmGIVgk4uYL0Yi+&#10;vq29+6m6HjP+LwTRg90Admf4ppuwBQDwT0TaAnpjW+PO1tpVn5tT3fSQpop1mks7DwoUAhBLJGh/&#10;cwsWzauD1+N2FvdzhvSZhy0ebLsSMJucMBLijy39B+4obJ+z++XQXHMfHsfmcSQEDOJuBAH8CsDK&#10;jpXRlR0rnwoHXNuipfFrXV7XFzSXMt+pYczM1NbVA01TUVVRBtiKljMNbI0yjPzK8rYNzRuybc2U&#10;4TnPg6dOeV71mUUX2o54Y0J1uTYH/9UzqeIBjEFAbvPfht1Kz1uiGCoiAIqqwpMsUCOZtjjrUgDi&#10;iQT2NR9GOGbPPBgwTRFLRPQfN/eIO5f1eDp+G/4rgJ4JNaEJTdiADcBhf/xL/XOeeGV2dGdNifFf&#10;mkv9ECn/P3tfHl9XVe3/XfvcMclNbuakbdJ0TpPSgbbQMpgUZLBMKj7QJwoqFPU5y/MH+n6PQZ88&#10;FR8I8nz4EyyT4gA8USrI0CJDoUAn2qZN2zRpM093Hs85e/3+OPfc3FLIvZlvsF8+QJrufc7a++y9&#10;1t5rJCcROByNUmt7JxbMqYaS8CCaDiflVOHR2duXFB4AIFXZG4/ptx3u2PUgdfnDz+CRcX//a4l/&#10;Vrf+yD/QU7bxnPmH34g79R/bHNYLiEgAYMmS2rt74XTYUeByIXHjnE6XPH1Xy07Prbh1qumYNHyp&#10;6UuIVVltoeLwmsQGHkkeLM4pKNhW+JO8iSMwASXThmdWnyn6OXaj1OViEMhms1FlWcnJ2hJZDlN4&#10;SClx+Gg7AqFQUnhIXfrDwdhN5SHnHU0tx7yPqz8DEJ5Aat7Ey/EXUDAwN3jqjJkvefXoACl0BhE5&#10;iIBYPE5EIlH0yEA2r63UQ+GA14ejnV1sOjvrmn5Yqnydqyn+x98P/jrehrYJpaUTz6NA28V7ejv6&#10;nLZTnsu1xgqERSwDkUIAJDOFwlEUuwugKIbnWzbPbSqYEY1ZPfcGydfd3t4+1eRMCs779HkUVHiJ&#10;3Wm5iYgEgTI1MzMDmjIQv+mh8AODe/v3TiidGeXCamxsRGQtlWiqtsr0LLcoYtoswH9UpNo9unr7&#10;4fMHh4SHJj3hQOwbzzQ/et9zzU9G38bGSaPrLWzEU9tskaebzv0fLabfwDr7zKpzPf0DCIUjk0bL&#10;mJCY30gshmOd3UZQIAO6qjfbFfvVFQfFc78J/lqfLHJa0Ype5MFz5FCfvY//Tyys3suSNTP0MxKL&#10;orNn+tRAZ9OtDIg4nY5eu93+D8FwGtCA6pa5UARWk1lClNLrsFLifto9eUuPLW5cPKF0AhkKkPk7&#10;58PfE6gHo4gAYmZYFMt0ugL/QyMYCqOrrz8ZCCh1GQoHYzc90/zII33hY9qOiYw0eh/sxDfRHfBq&#10;m5ouflCLa//GkiMAoGkad/T0npBDK9tgUiUlo72zBzFVZQKga/Ko3WLfULqXtj7s2ch9mGyG/RLe&#10;wkZE2jr99n6+NRZRN6akSOY+jwfBUOKWmaVz+y4wwL7VllW+ZfFl04LgscK+1o6mhQcVUsT6IR6b&#10;mRMWACgWZesBPB6/9RcTr/LLSIDUfr4WIpTbwIDD/II2q+Wk624WI8mAJaO9pxeannAnlazFwvG7&#10;PB2tG/si7drwTxkeq1evxqpVq8bwhI+hKxDRvP31v9JU/R5m1gDAFwiwLxAYC2kTCzNnCwCv349B&#10;v59BgK5LnxaT33Ht1F+5f+A+Hq3ayu12o7GxEZWVlaMmcSM2Yntbp+/YgP178Uj8WSRifDRdT95C&#10;pgU3NtwE/S1VR2I7rTunmppJwQ/UH4BjtgKLTZyekggiU7Ct0PHiJZesnJTPm5ERPfhIENFl1kVJ&#10;F34YpTFPIvsx6PfDFwgmA82iEe15X3//XdQfio/meesB2lNdjYK8fGftggV2BhCPRKIBjyd6pLMT&#10;GDFfWofclqtjqsP9E1FQsFSxKRfqUqKnfxD5LhdGUkNnsmAe6HVdorO3jxMRfJqmyl/+/QA9qQUe&#10;kKMVHqtXrVasipK7cP58iwD0qqqq0JFt27RqAG+P8FnbcATfPlLf582LfEe36AsVmzKHCPAFgxQM&#10;h6dJ7A2DCH2Vjxb/wwQRbrp4EyqOLDxFWMSQ73U6JOI/mFmL9/q23vXNRyeSxCTSCpCbcTMuWvwJ&#10;+4Pak4sAmLUxIZRxKad+EhOAZEyClOju608GCmqq3q5G5L+/dvSpgR70jOiZZ55xhl1T44vjea51&#10;c9X4UjAWHTva5gbARe4CT2FBwYGaefPe8QeDm5sPHtwbCAYzvt08iAdRse/ZgY+vffNWXVeXKRZR&#10;GQiGOBKJUm6OM2uZ3KDXh1A4YqRjV+Ub0ZD3p+WBcvVVtGb8jJoZM8jqcJTMmTtnjRqNnSFZLiGi&#10;qoP7mxwAxZxWS/uSs8/am5Obt61qz56/H2tv782cwpfwONqQd7ho36pFF37fYRH/QwrZdCnRN+Ah&#10;Mx9ZVsMIIzy6feX2kYciTUNsqNyAU14+TfRVey8gythwnkw5KQTtW1g4/7B3p3ciyUwirQDZunYr&#10;rAvcxfKgnAGkauSyb0OfxPHwBYKGQZoAlqzHw+ovth1+eocTzoz6rwHQXFhoW3/BBY3t7ce+ZLXb&#10;z9B1rVgIYX58MzKNwbwWgLRZlE0Ou/2qQDA4Ih2UA9fDv3fdW466Wb8Ugv5NI10Z9PqQl+PMKlWL&#10;KZx1KdEzMGDMrc5+Ity+Zc/63g58JONnnbV69Qy7w3GVLuWn1VhsHglyKoZjZHJzKVCWALgwFAwE&#10;ZpSXf/lYe/tvRkJvK1qxMlwscz3iiZhVv9zmtFxEBHj9AaiaBqvFkrUCGkmdvuVY4WDhVNMyKXBG&#10;nIjmxq1Wh+U8IJGoeQTfxppje74k4FZfmiRpm/YaEd8dp8j2UD4A+3HZWyeOppMYE4bS4vYNeCCZ&#10;mRisxvT9bf2eR5sjcb01wxNyRUPDjGX19fd0dLT/TghxmRCihIw1QwAEmSUPmQUSzhW6rj/VNzAQ&#10;HCnVrWjFDr9L7/C5H9R1PkRE7A0EWJcyMazsWnGBYBChSJSZAU3T/xbvrHgxhGcy6lvkdisfbmy8&#10;QLFa/iKJfyAUsYSInEjMK8wyj8b8GnMruae7p/eF0dD6Nt7GjE5nQI1pd+q6DIPBcU1DIDiRLtvj&#10;Bt1iUfo+5/vcVNMxKfjs3M/C5w5UC0XU4YRyn++NFEcTCejPvt75+kSSeBzSChBvyMveoK8Q74oZ&#10;kebGPomsgrmWYtEYAqFQ4nfM8aj2m3f6nmrPNLL89JUr631SfxREnyOiAiBZXp0SAHBcLAFLyZ5g&#10;IPQmRnm+2Itd2Nnx+6Osy8dYgqOxOCJGxHx2HViYMeD1gVkySw4QKQ8cbK2PejNIOuQuKLCdUl+/&#10;QVPjDykWy3ICWZAikM24KlN7kZhflsw7Q9HICNRXx+O5+HNw9yjbdFXfYgyB2RvwZ+vNw4BBmm5z&#10;uXpvOeWWqaVlEtCABjTNPwRhtawTirADGSYMIHCi8ph39trqHa+XZJEA2YmdOPNfznTjXeouTdOQ&#10;Zdv6JFLgDQShGp5XrGuyy+rlJ10xW0ZSf82q0xY5nY77iehsIchiSo1EofhherLuCwRGZZw38BLs&#10;/h5p8+NxKblXl5JD4UjWLDLzpKdqGvzBEAMEqfOOI23LXt2DP6bt7y4osCyrr/+iEPRjoSglKUJ4&#10;eDWFUfs83N/fP+q52IIt8Ht7QromH5aSdRAQStR9SR1bViEx3Tnbta6uX448Z9h0g32tHYPFPoui&#10;iIuR3GgZSBAjhgqKRby2vW2n5+67755IMo9DRpbwYy0BJ4Ck4htEUDXtpPjIMqQygVQ3WFXVX24O&#10;72nxIr1hrb6uzu102u8golVEJMziZpm8n4gKZldXzR0x4Snw4lIcjOUdZOYtABAIZ5eahUAIRaKI&#10;x1UAYCnl01UdgwEvht+0dXV1WLlsxbkk6N+JKAcwLxgZnDGJIBRlce2iRWPKTbE5+hwcfvGyrss2&#10;YnA0rnJiHFln0xwqVMbx5trmnuZFzdlF4ATg9tjtcMTyCy1WZS0yrJCRsuXZkev820dyPzSpbDkj&#10;AcKamnTfBYxRqZqO1MJzJzH1ML+GqmpmskRII4X4Cwv6ytR0AmTGjBmioqRkA8DnkyABZFaDINGE&#10;hBB2Aq7Mz8sbdZZNL+6G67AtDsLzYMhoLJ5Vp2MGwx8MJop6sNceFC9uzmAb5dgdlaoW+74QoojS&#10;XjlOABGh1m61njF6ygEffNjr394nNfkMw1BDx1VDgHA2HgcZYEZ4xTsr/Et3Lc1CAscPDWjA/nnN&#10;YMnnkyKKkHH5D9N9F6reHXnxxh/fOLGEvgsZCZAcG3S8S1xoug7mk3aQbIK5w+KqCl3TDecrnb3M&#10;ePMBPJB2A86tqpmnS3kdEZnqyoyZnClErDbrx5bW131++dKltvr6eixfvhzLly8HYKhw5s2dm1a4&#10;vA03O4PidTD3a5rOUmYP72A2MhoDBF2XBw769xz04VvD9il2u0WOw/4pRVFWjDYLrhAi312Q/4PV&#10;K1fWAqCcnBw0NjaitLQUADC7arazsLBw2P3sgQcrexZpLOVWZmYwI6Zm5w0kAWZmX2GoPFzo+WB7&#10;YTnWODBY7LcIm7g8c+ddAEn3XTSJuDzY2zRqM9mokJEAaWrfF0bqbYkBVVWh6Uaanyw6IP5Dw1x1&#10;sXgc0qhFQSy5zdGldqzBmrT9bTblYySoBgDRyDkdERGEEHkWq/U/83Nz7rJblFPnz51bsmDe3JLT&#10;V65cuvyUJT+pKCn5croHFeJJRDwFvQx0alInXepZs8JYSsTiqunqtuPD4dMDHniG7VMzZ04xEV1F&#10;yfJrI+PWhumJoCjKqbkO++8/vK7xc/Nqaqrmz51bNH/OnMp1Z33oo9UzKza68/Or0j3rT/gKbBax&#10;nXX2AeB4XDXr3Y+EpMkBASRE94Gj+6If9Ey8P4z9EEokv8xiVRqQqfoq5ZtZ7dbn99Ts1ibLfddE&#10;WgFSgQr07OrxM6CZI2IwdClNPTBOGtOzA0bMFSEWV81EdKxr8p1D4kzvAZw2bN8F8+a5JMuLCWMK&#10;/iYAEEK4LFbrhnyX66/9vT2v9PX0vJKT4/ybEOIrQtDHqmbOLBjuITvgQ7Mr7pGS9xmOTtmzvjQp&#10;DQcSBsB0ZH9/eq+2HLt9DQmqHcNrCUYsqBCKskTXtHtLiov+fqj5wCsOm/UVkHzIYrV+dN6cOevS&#10;PUjiXBSFcgaZeYAB6FIf3XFhkiAEdbRdMtqaNNMDDWiAZgEpCs4VinAj4+jz5P/1nFzLpq77Jt/R&#10;IK0AqS2ppdqSWi8AbcgGYtQ3icRiE0rcSYwOunkzBKCrWseL3R/TPWmMvJWVFbMAzDP+NBYRkuwr&#10;hBCliqIsVBRlIRGVARBCsSwsLi5Oc1J+CVv2fEdnliMLl58EsJQwBBpHbYpoegBfG1a6lZSUkGR5&#10;lhDCnoybGQWS/tPGz3YSYraiKLWkKHOIKI+ILKoaP2vevHnDPr8GNQj3R8LM6D6uYfbIaBPGeUiI&#10;Xn+BP0vF2/jAscaBbavetihW8emk71UmW5AS/leEjuZQ0zbHFY4JpfO9kF6FtQRQlokQAcnUFOb9&#10;yh9MiRfLvgX4D4vkFYIZIOH9Br4x7GpcsWIF8pw5i4koUbJu9Ei6Fg0ZilO9jUgIcufYnPPTPeeb&#10;+CYpQniJKKvyYSUqMwCM2EDsWB+wfNj2OQ6HUwixBIlAy7ETkJxYY15TjK1EtLJKzMqrQMX7dvch&#10;H35RqBKoF4bjg2GFHTtl4w+GFCT6r3roqqwkb7xwe+x2WMN5CxWrciaAjCp/cDJ5CWCxW/6qlCM8&#10;me67JtIKkKW7lvLpLas8IBqkBMnG6iWEIzGwNNXBH+hvPG3AzLDZrAm9NsC67i/AsBojdHV1UTQa&#10;KyMi2ySQaJOszUYaQVWAApCggEVRoIjsybsmhIBFUcCA1tzVnDbmRdd0J4BKZKjXHiVMQV3SH+0t&#10;COL9EwHswArsUFboDPYyiO02q1m6PbtgEKQ5Cpxt8x6fN8XETByur7geLbM7hbApnxKKyIVh+Unf&#10;cYjd6jaH5XcVb73/oWEikXZn3u25G5tangwpijgEIBlswGCEo1HE1DHEjZ3EhMDhsMMw1xIYSOsq&#10;193dDV3qZqaBCeYlBFBmybgUImm1KMmaOtkARQjYbTYAhidvuvbM0gpgUnQLzBBe3WcZToAAgBBg&#10;EGtEMMeSXcc/Tp6uVb+itFd+5ItTTNDEIXZhDP0VnkKLVVyFkX2GRPggWuRMbdtkRp+nIqOdWSbK&#10;IIRoSf0dgSCZ4Q+EEn8+iamG+Q0cNnuyXr1QlIyYlwCZgmaCeQkDkjMynjHDmZuTw9mUboOI4MrN&#10;AQABorQ1DYhIB6CmazdOkIJEBhUQSQghXFaLBQ77qEN2JgxD3p6sBoIHBmprD2TPAhhH1NTUYEF5&#10;HQnVeqWwiCpkGliaBMNitTzZ1LU9MhXqKyBDAXKVdhW7Cuw7AEpJ0W1cez2BAJjZDGeZECJPIjOY&#10;s2+xKChw5RkChdj9CB4Z9sOsX78eVsUyaBZ0mjAYOlCVJR1L1/RhPMwAFRW4xhR8PSFwF+RDUYT9&#10;whUX5QM3D9+YRJiZe4CkVnECwZ76JfW+BQsWvG+LNXgda/TXLMwoynE6yGqxGMski4S0CQZ0EiI0&#10;1XRMFBobG5HnKXIrNuVro5h/BhCrWFH4x+3bt08AdZkhIwFybdW14OLYGwwODe0AwzfdHwxBVSeW&#10;75xEZkhdhGXFRbBaFCiKUqyXDv+ZN23axIM+zz6WPIiJZHIMZil9gVCoebj3NKAB62rOo7xcZ1Hi&#10;tJ9VgW45DgcKCwqcoZA6bzkuG75tbm5Yl3IvgAm7SbGhSmOp6zvffPvtwMGDB9+3rQMx2GXUSYSK&#10;0iJ35nlqJh8MwLMCK7xLox+8KPSamhrUVy6jPOR/xmIT8zGC2wcn8wvRDo8+sNPn800orcMhIwGy&#10;a9cp2H9wRRsB7WTqfo08NdB1HYOJAXzgvvI0hLkCc5wOlJcWw2a31C/L+2FuBa4ftt+Ax9MupWyD&#10;4S00EZ+SQUS6ph/x+j0dwzWsrajFRfWX5VXPqlykmJUvs4DLpWYgnlVRKqw2e+1H8dSwlB08dJCl&#10;pm9lydpEpWQxaryxriiW19IlXNyCBtRfvdSVl5NTXpifDyBL961hSu48tmhhaJd911RTM+74Q/Ef&#10;kDtQMoMs9M3Ruc0zu2e47l+m1utTWakxIwHi8dyDJWe/HrLZrVtTf0+Jr9w36P3gpXdnQ05m8m9W&#10;IbkWiWaUlaKk0L2wumx7eQy/H7ZbMBj0Ssl/RQZG99GAmcFSyriq/i0YiQwO13b/ov1orWspynU4&#10;q8zKGBNB0xhATocD82fPmr+28WzRgIZhG/tDoVc0XTuMIcPneIKZGVLKHn8olLZeyDc+4sahXUcX&#10;zp5VmSwMlo3qKwPU8cb2B+QHrZRtQ0MDNn/oNcUqbd9RrEo1Rn77YIC6FtTM+d9Htj0yscSmQcbu&#10;LW0vtSG/IO95AIbb1VAUJMKRCIJDtSfGm8ZJBScuWMmgyUQaycQmfc/xZduYzbUohMCcqhllCxfW&#10;zXth+fC8pW9wkH1+/x91Xe8E0bgyOvNGo2tau9fr/a3f7x/22Xf67kSpnLkAhDIgu+RHyj4nu922&#10;Ysfswep4Xdmwfdo7OrpVVX2MDUzEepG6pm863NLSkq7hlTvPRlV52Yp8V27aaqRTCHMD+txuX/Z8&#10;/HFAAxrwhZprqdBf/iGLQ/k8aATLm4eYrs1p/83vmh4ZvPW+qU3xkrEAGegYQL5qfQ1A4o5sqLFM&#10;y2BX38DQxsgufjoyJGhXVRUDHi+OHOvA/pY27Gk+jD3Nh7HvYAsOtR1D/6AnURMlO2EmN7RYLXaH&#10;03ZOqCCa9qR8tKO9Sdf0B1lKPemtPXaY6UK1aCz2QGdPz4HhGjc0NOCtz+8iXdXXEZET2RiiYApo&#10;QvmsEseKf7XdNGz7QDAoPV7fQ6qqNSV+NfZ5NQQRA2BN09p9fv/PfX7/sB5Yl6y4BHsv3udyOOzn&#10;J7jWCJMCTy4Uq9Izs33mdOYmJ2ALtsDGFZWKTblLKCIHDGSaSIbNGyyjnyss927ZsmViic0AGQsQ&#10;/0E/9vBbnVarsoVSN0Bi6F6z/jamb1ChKQCllDjYegyHjraju38QXn8AoUgEkVgMgXAY/R4vDh9t&#10;R8uxjqy7fRyHxLdRLOL8I1XHSsrSnJR9fr8eCAT+W1O1VFXlWAaY7BuLxl4d9PrvC4ZCwzI5h8MB&#10;OYhyBi5KxlpnK4jsWix+2ebCuJJOOHd2dx+NRaO36boexDiosgxmQtB1Pa5r2h3t3d170/W5jW+D&#10;YnXVCoVWGfRn9UbVnLmOw9f+6tqppmPccPXVV+O/v/zrnKBz8L8Um7IkcffIVHVl/gTFZnm42bv1&#10;6LQSIC/hJbBP4+rFlX9gRmzIV9u4gzEzOnv6spuhDoNUqnsHPAiEw+D3Of6avwtHotPC9iMUUavm&#10;0Nrv2r6btu2uffu6SsrKvqGpWlMi4zcwOmaXVNfE4/H9IPHtQy2H0+a2+s+e/4TTV3gWAQsNNpul&#10;RWeSpiY0rFnWM8+xZvhwm0AwKLu6+5+KRWN3SCnjRpHBkc9r4tLBIAKzVNW4+v/CcfV+j8cz7EKs&#10;qanBM+ufU1hqHychXMjqFIoAM8fDmq+1sqJyqkkZF2zGZnyp++vCIV3fsNqtH08mFMz8gp1YKzSY&#10;O9/682wQHsAIBAgA5G/JR//LHS8JQc3GLeT4HAieQAC+gBEFm5UG5vcBJzgVAA5HIrKzt1cyswRD&#10;JiK5ecj7zHBfZgJ0KbNagCQYBJEgBym4pqnucN71FcN7YwHAK1u37rTa7F9QVW03WLKpLsnEO2uo&#10;pfFTLBbfpcXkF/bu278jXd/rK65H82lHXKzr14DIjixWsZCRsYhIYKam6Veuv2R9WkLbu9tjHm/g&#10;p9Fw9D90XQunzlaGrzUWKoOlLmNqTL3XVVj43R07d0bSdVy6dCnQYa8mC12RGEC2Qx1kT8+iRYuy&#10;n9I02IzNWFBRJ3ZVNV+jWMX3QLCAzbRm6fvzkPFDWmyW+5wdonVaCpB7cA9u37ne53TaH2GGPmRp&#10;TthCmHG0qzurbQMnYkjXr2u6fuRY50A0Gj+ka3KX1GSz1GU/M2uckDBDGfEIupTQ9OwVIACSjEJY&#10;lHMjOdrZV9ZembZLX18fH9zf8sbAwOCV8bj6hC6lma+G34/hDUkNYy6llLFYNPaHvr7+K9q627f6&#10;gr60TPKKxVcglkfrAHxoBCOcYpDCxJ/ND5bM/dFpP0rb+sDh5lB3d/+PQ6HI9WpcPWzaMVKR2p7f&#10;BQCs63qnGo/fYIvlfO+ZZ58dPm8JjNvH2vqzlPKcGVcLRcwGQJSFtqXjwIgrAoH0DbMbm7EZCyvq&#10;aNPFm6+yO6x3kiAnkFnCRABmWQbzx1Z3T849W7+/NU2vyUPaVAwnohIQ645Wuo58lIFC0xRnrnpV&#10;00AkUJCXm9RfZ+spEkioEQjMOsf83uDNcSt9t3n39vsqvcW/Dnm9j5RVlzwWjWuvS13mkqAaMlJY&#10;kCkwi935sNtsWTvGxEkZRGRlQnl/Vf/T50QaIs92PztsP1/Ih76BgYHq6ppndU1rllIvJ1AJBFnI&#10;uH4zESWZGgyNOutShlVVfTMWjd2i6vode5qauoLBtDwOjY2NmLt+ZTF79TuJaAGGspdnMxJziwLE&#10;LLqtSry4u3uXTBfY5Q34dH8guLeyovy5WDSmE9FMGCnZTZ146twCMASJ1PUeVdV+V1xU8q23d+7a&#10;tK+tKaNEdH+p/wv0mdZ61umnJKgAlMVXOwMMoKfu8MKf92/riW2LbJtqekaFWz50C86PrRdPX7Ll&#10;s1an9R6hkCvxVyOZflN86I68nG+7LhOvfeHhL0wEuaPCKFz5bsV5n0K79zX7/fG4ehsIlkSMWFJl&#10;1d3XjwJXLvLzjDQUzNlpC2U2VHAsWY+H1fss4Hv2v7M5/HbHKwiiGx54sKvjo10bXNjvOtv6RiSk&#10;bwEwK9kfQCw+WWmOxgwSFtGghHO+WHCq+HFdR522r29f2k6vbH3VX1JS8rDTZn969oxZqyX0BkWx&#10;rCJBVUQwsgpKxKWUxzRNe0uAtrR1dLwVikUGvd7ha7CbqKmpwfqGSyzUoV/HhDOyym93GCTkKEAk&#10;AL46J6f8xW2RbZvKUZ62bzAUlC9v3dpUXVF1Q26u4+f5Ltc5ikU5TbEoy4iogIgUZpbMHJRS7pE6&#10;vxkMhp7TiA+/+sYbGWcwvaf+HuxraHVZfI5/Vyxihul8NYZhTzwIIEZnS86B0O7B3VNNzahwzTXX&#10;oKiszPFM/UsbrBblB0JQXsJlNWPhMXSAYCYhnt4VXPXYb69bPXFEjwKjXEg348xad/mycv8LDCw2&#10;vQlMYzoAOO12LJ43BzabdehlWbRujZsHA5JlLKw9HBS+b++Ovza4cePGE9oWFX0V65Zd5CrT33gZ&#10;hKXGQI1kkrNnVmBGWWlWje29YOpRWec+qdFnKN/33MYfbeSRlsD854X/TJ7qwdxA0J9PVKEwewDE&#10;dAuV+i32UKjf2w+3232Cuqpubx329u3Fu9/X0NCAJ6qfwKbKlz+iR/VfE1GZoRLN8glNwMwCBwZY&#10;l+/YpXL5M6H/PfTggw+O9FF06sxTlRkzKgri+XEnASIaLZBCt8fKXG7fOx1bVLfbzTbb+2fcX9C8&#10;AM2dzck5riutwxXl/2yZdfaib1ms4jYSZDN176Md72SAwRKSHjtStOvTt9xyy1STMyLU1NTgz/LP&#10;eGjFH4trK+tvU2zK50iQ4WExMuEB83zCjO62QEUjz/5bc7bNxyiDiW7Ft/Y/3rNtYcvdAW/4bgA2&#10;GNkVk5EhkVgMrR2dmFc9C2Y6imy4iSQ3PIFZMsfD8T/qYfU7u23vLTwA4PLBIqyPlseetcJLproG&#10;xlimSx4wAhGDmQSVkpA/Kds351MXrL1g30tbhxj6zbgZ207bhqbeJlzdejUuX3I5nvjEE1T02BX8&#10;tf2LsXLhKly38ivK5oLnOegLxiWX28EeG8uog6jIVVlhFzab3ZgYBhNBJ0VoJBBZ4q4P1qut4b4j&#10;/y2/vG4z1d9bz/c23Aun70P4jXvvKa6I/hMSZAQOcqYa4qnH0C0EgEL1MZK3X0P/cu01n7nGt+7h&#10;dce1vRk3Y+fyndjWU46url+iZU4LHrr6IXL5XXjtv77Fmzr2a5/65F8HA8GAVdfZEYsWOIRmcxQ4&#10;clxrVtQpYAggWVcdzJAkSApBGgmKLCpfGGr1HgkfaXpI/+oVv6fle1dS+9yBi0jQjWatl+wXHobz&#10;Iwn0Y1ISUI4fGhsbcf6ZF9K26O7axeEldyk25RyQaSYYwcybno+GdSxuc9r/re5Plc3/1HbLRJA9&#10;Jox6MX0VX8Upn12Tu+tYy+NSyvOMQ6MhQFLtgOXFRZg9sxJmTYepvkEnTuLMkrV4WH203Ycbu/9Q&#10;3vtLrBu2X928OjRWffJRMH+SAWEyjqL8fCycOxtAdt2w3gspTrmsa/LvUUvw2ujfBw9/WPswnrj8&#10;CfzTi1dZXzv11dI9He+UnFv/YbffF5klmWt0TZYws4uIHCAUAnATkRtGnQsLmBWY2TWH1hQDkEQk&#10;GRwDo5+BTjD3KYo4UOkoe7NfdB/ggFIUJ/1+EiKpupout49UDN1EWJOavP/Crzfc8IffPxZ6/vHn&#10;cafvTvzpK3+iizZ9XNm6cGvR6+2lpVde5szr2NdTLnWereuynCW7AcoBIZdAhURwA+Qigp2BhPAA&#10;4XjHFwZBEqCDKM7Mg2D0MHOvYrUcJVCPrqo3kSJmT5dbnWlTE4q4NeLvvW3DrzZMNUlpUVNTg7/k&#10;/gUvXPZKjitQ/Eli+q5QxNxkgxFZPBhMQyKEiDZ25bd86RcP3RNvbW0dd9rHijEtqEtrL8WyooZV&#10;/Zbgn4hQmSodzJKLREBlaSlmVZQhtTDQpDNbTjBQAqQuY7GQdqfO8R9vky94M1E3fH3B10lWl35f&#10;1/SbABAnVHa5TgfqFsyFECLrBQiQIkQkpNT1Vys7Sm/w1AaLYuFYA0teIQTNY4abCHaAnEMnKKSe&#10;Bynlv5m89F0/MTMjCPBhMFlIUD2AbE/MlBZsRnYwVGZ+JGem80bujSpxC63UwvqZYF5KipgDRhER&#10;HAyyE2AHJS61qaJ3pBlcTphjAAwNBKv5nGkkQNR8V951H/3BeQ9l81W0AQ2onl+NlZ87Tbj7ylbo&#10;MbpJsSrrEwctACOfc9Mua+RUoi0VZxT902tNLw7eeuutEzCCsWNM+XB8+33Iu5beDnc5/iMciP4U&#10;gJ2MIKekDoKZ0dXXD4BRVVEOSgiRpB5oopGiogYANa7J3t7Bh6wB/DAY7Qo++FJmuupwYx0XdPmO&#10;hPwRSQTFjAPSdB3MEiP0iJ4yEAz3HhCEUJSzuqsH/0xh5BJRDilJFs5DgU6JbsBxH21EGzvRlI2g&#10;QEMLL+ACaEXi6E6ph4/pCgIREzMIVmJ8JtwRqQc4lzQxVyjCkWwmjDEnXRfNi9dxbvEjnApKRisn&#10;tWogWIf+ehrNLUOdM1jV1ojGqabkPVFTU4Nz9VuxOn4xFS9+vTrQEb4OirjWYjPsdwBGZO8wkTSa&#10;G/9tRb72xece+rPnjk13jCf544pRuPEOoQ1tOLT9AL498LXdzTOOzWbmU8jkpAkZYq7mYDiMmKoh&#10;PzdnSJ1lOCxOjCThpFoh+SdfIMTNh44+0XWg41973jzg+VnbzzJ+3PbtK7F+bUF5wBu5nAhWc3kQ&#10;EcqKi6AoyrQ5PKfIdyKBXBg2LBr6hyjhRWsCyX9NTeXo3pt8KgyGScn3TpvZGx5JRk0kiGhmwinA&#10;ipT5JZwwvyfM8ajePdT/hCeP4xAnARw+amn5xSE+0HOo49BUE5NEY2Mjnsp7CoVXldCMqvw5uXVH&#10;vxh3az9VLMqlRGS4nBoeZKMTHkMHrb4ZteVX7Q6/vv32X90+3sMYV4w5I2crWvFa/ZbYjMLCm471&#10;Dc5mQgMBIhG1bewFNuwifYMeRGNxzJlViRyn0/QLAjCKE9cweHcsVkyNc1d3v2zv7HvySG/z155v&#10;+W3vyJ96K9qD3/YBLnWIVqMeiqrpsFqtw/bONpjxIYk/TMX7p0M09KiQcFhI+UU2K2KyDwzo0ZyY&#10;P+KITLkR/Ub7jegrW4xLV7hxpLY9Z1t837LSnuorQXSpUEQ1KHkIAswvPcKPnaK2AjMPzFhUfu15&#10;Xzrzpf9o/N64j2e8MaYbiInNRzejqqk8FK0se8OuyAYQygxBjBPC9eOqikGfH6b94N2SenSMJSXY&#10;PwWqpnFv/wAfOdap9vYM/trTJ294+sjWXqB7pC/A6Tgds2Pzc2W+9Soi5CWOe2BmFBbkw2G3f0DO&#10;0CcxHkjcA5JnqJPIGEygHlc85y6OqrHc0lxUH61GG9om5eUNaMCZC87Ex5d+HOuuWUcXy8tt6ll9&#10;czgfn3aoef9XgeUGoYgGEuQGQbzrVjni9x2XeYB5sGx+8ednn1n6l0986hOYDnVQxkWAAMBO7MTu&#10;9s6B2SX5W3OtBWfAqOWQ4KkJKZJgsFJK+INBBEJh2CxW2G3W92S+wzHk4dIHRWNx7hkYQFtHJ3oH&#10;vKFwIPoTx4D4vtLaPrgTz4xqfBULVqC6fjnJWPTTAIqRcq4szHch5z2E4UmcxEmMAgSWIFpRt9pS&#10;WlgR/8w5V0VmnTOTb7/9dhT9tgjO053jIlQa0IA1tWtwuvN0vChehOtbLrpN+b7IrXWXzqiprneG&#10;3Ff2lXr+1SmsNwpF+QQpYj4ROc1bB41BcAAnqK36neX513U42/78L1/fwLt2TY8qjBPC8S5fde0p&#10;pc5Z95Gg04ZsIkNXi1TmL4RAfk4OSosLkZ+XB6t1ZFo1AiAZiKtxBIIhePx+9gfDUDUNWlw7EImo&#10;t3g7W54s6c2Jb8TGMYzqZpyz4mLHQtemF4iwNvFqOGw2zJs9C67c3JMC5CROYoxIerIZbCIE5h4S&#10;tJslv+PMc7496/XSI7tO29Vr3U2DN267VPvKV35O5//tfD5j61ACgwY0wDTAb8GWZGAlg+Ep9OBn&#10;X/sZPffceXyNs0nkzyp2Ox3O8mi5PivUH1lNCtWDsZwElROhMIVFmp6H43KnTHWpZ0ZHxYKSL4hF&#10;0ec3bNjA2eiu+374/wAAAP//7J13fFzlme9/zzlnujRqVrNkWe5F7oBNjUSAhCRkIbRAGuwmu5vA&#10;hiQ3uclddnONN5vkZiEhhdBCgNBbCiUJhAASHeNuy71Ili2rd0055X3uH+ecmZGx8Yys8Uia8/XH&#10;tnRmzsxz2vu871PTMuKdi3Nx1qpPzRjyqLcB+DSZoaBW0EncpJVg+gMRweNyITfgRzA3B36vF263&#10;C7IsQ0oYmIVgGMKAqmlQVQ2DQ8MYjkQQCkdYN3SzcKzgiBrRfg9N+u/i3djzk9APxsCOWosrL71e&#10;Kh049GchxMdciiKVFhWiZEoh3C7X6CJnHBwcPkCCEjF/jf3EUQYGAHQDOMCC22RZalEU6aDiklqZ&#10;jeHD+w5HqZm0WqrTwUA96iVMhzKrepY3jLBH07lYGFwthKgCURkRzQJQCkKQCL5YRFyi92WMlIZ5&#10;CPF/AQhmXr+3vfyGHzxx1vq6uroJYbZKJG0j3vVnX49pS7+Y17Pj7e8IQ9xAEvLtRHTbN2K/92hz&#10;lG0/dikyXC4FiqzEwhR1w4Cm6TB0AwKmtojHicIwNGNzNKrfntst/Wmo+dBwPerRhKaTPp7a2loE&#10;g0swO1p+v9/ru66yrETye30jzqCzAnFwGHt4ZHdMO5icR76BogzoABtktmAwGMQEltg01csAZALc&#10;IDLNHOanUMLP5k9pmAwedQwAswDR8who33z+T13Nz2y/cUy/71SR5hFvNf5voewKn+evHeoZ+j4I&#10;Z5J98eIZBQlBTTzi7iAiHH3eATCRnWkDkNlSwTA0sV3X9N+Ge3ufqTiS17Yu9C7Xo35MjqK6uhrf&#10;/973ST1QUkMDg3d5XJ6zJYliiR+TIIXBwWHCMCLCLTFzInliY46tQ9L59B6tPJi5X5blXy27eult&#10;P71nzcDxSihNBNI+6lWjGh34NpbMmlW4onLt5YbB/yxJ0lIQXPY1HJGfdrRYFM8EtDDLjIFZGOg1&#10;dPGe0PQnDw3se3nTkbfaCoYCvAsf2nY7JX664qc498Ja/26j5UuGJr5LRNOt5JZY1p2Dg4PD0Xxg&#10;1WGWUNpUNrf45i1d614ZRr8+XjPMk+UUjn6rAazB6dXnTzlr5oUXa5p2DYDTiGgKyHS0xxYiVgyw&#10;XeCBrURAMHRhcA+Yd+ia8Zoh4c+bWt7YuWjgxvAjQ88w8PSYSVtdXY3131uPV5vfrApHjDUs+LOw&#10;uuRZS1xHczg4OHyAmOKIm8WYmYeJ6DF/ufRfQ3f3tt7Ct6C5+dSEJqeTDA2CjGvmP+mrCOyrDucY&#10;qzRVWy7J0lwCVQIIMEOGWbcqwgLdYN5nGKJJlqUNJEV3DjUXHcZQ6VB9XxkfxsfHXLrq6mp8/cvf&#10;kBfkLftox97eHxNhKeyQ5zF0qDk4OEwi2CqZFM8zNuuRMb+TNyXnx1PPKXp184GN6j//8z9nUsox&#10;JWMjYQW+AhfOwTK8TlsrX+fl7h/4qvU9wS6j07uZt0iVqOA50hy1m7uH9wU/PrSEXjT6t59Nj2IP&#10;z8d67MQgkGIvi2R47bXX8PSDf/CdXXzhVwxVvxlEZnegxExTBwcHhwRGpDLbhdiF2EGSfNfQpjlP&#10;vD/jtp76+npMpBDdZBg3o2EFvoLZ2INudGMbtqECFZiN2ehBD7bifAC/TLsM1113Hb56+Tfz9tQf&#10;WM0G/yvMRjAUs1o5ODg42DDAFM9bMT2zAAQ3SRI9lDvP85uNbeta3/kvgZcxsX0dx8MZFC2uu+46&#10;1M26ZJrcrfyMwZcCUBxfh4ODw9HwyLwD01XL0JjFDpD0qFTMv/dViaZfP/BrUV9fnyEpTw0nXUxx&#10;MnDmmT9C7bQZC6Uu+Q4mPg+Wv8NRHg4ODkBMadhu8URzVQ+zWEsSPbqjd/Mrc2qntz/66KMQQky4&#10;pMDR4CgQABfNWHC6PMj3grDUDgl3lIeDw6njqAHaJMMBK/zBgntsbQ6BsVuSpecjrtCzJV0Fu3L3&#10;ekI/7HgSux/enQlRM0bWD5L/ee0PV84pnv8AiOY7ymP0xMvSxFqJOcmVH4ZdCumoguXZmpSa0EzJ&#10;sMP6E0gsSEXm207SM2m2jo3dpiOKp8RDcMkSTRCol5l3gFCvuN2vdiuHGuFWu4MPBfl18ToeOPjA&#10;KAWZ2GTfnZrAf17zw5VzSuc/AJy88rDv/2xLLEyYpPFR/wPxAnQJvzIRE5gYsY58k/CcJU5erXsi&#10;PkaNPEP2ZoptQVbeRwwgaujG/2MDPkmipZAwn4imQII/9ngetUL5kNamdtmkY2epHy+D3UzhiDLQ&#10;Q4wDgnkrSdSg+6KNpU1FzbvO2Du0bdv73NTUhMnu30iG7LpLLW5fdjtcNcHluVMKHgawAPHFcsrn&#10;41hl5bPl4eeRkYtmYTLBg0SSTERuBlyUOCwerVoSB854DQIyp4aI7zDezmeCzrSayB5nIDp+iQ1r&#10;xaYxs8qAIAk5YJISa8Rly30EWAqEeai3t+NjM0NV7w3mhn3GNKPEFfZWhoaiy0A0R5KlBQBPB6iI&#10;CD4QPLHzlZiFbF8Va0vsSxLvQbNjqQZGGEA/iA6zIbaCea836NlUTZXN3Ye72kMXDA2W31vMew/v&#10;xevG63igJTtXGscje+5Qi+uuuw61VZ+YJw+4HwGwYrQrj5FFNYFINApFUaBMoNa2JwszQ7CBxo4N&#10;3DbUwmAaKg6Uf23mlPn7cpScAjCVMVMlC55CQAERVZgVUDkXgBegAIi88Qa7GJm/G99m/jTytMZ6&#10;inPCe2mULZJjK8iRnzdSARxfKYzYjRlMzBEGQgAiAAaEEG0MHIbgPpKkTkh8iKG3RUW4d2/Xrhmd&#10;w62/YXCgJDCVFpeeAYmy5z4CTAXCjO6BnM5V3W+3HmjsaOR1oXVYO7wWt3/lPuI/f42XnP6q/0jB&#10;kYIS98wiMTRUYOioANE0ZhQT4AfBQxJZ91bMv8sEqMwYYuZhZkRJoh4QWkmWDgZyXJ2Howd7Fcnd&#10;fe3TVw2+uaQeU7qm8AvrXkDH9A7sK9+XFc7w0ZJVTvQf/ehHmMZzp4oO6dcAlp+U2co22TKjs7sX&#10;h9s7MGv6NARzAmMq83hnINKLLW3vkS40MHOgpWf/vI6/Hn7y6qqrxYYrN6CzsxiNjTV8Be2X5gVm&#10;+7Yv3Jbjb1wQ2OdxeeeXtxebM0quBJAHswnZNBCVEOAjIj8IOQTyMrGLmBIGb7Kt2DZWGnBCLvCJ&#10;ruoxSoZz4l4j7eJgMIHJADgMc0AKAQgzoxPMLQDambmfiA7Lkmja01bWVd4vRdRlW4bn7po7eKBv&#10;d3gRLRT7Z+6ng1UHsfz55fjvvbdJOYt9F5AEPxGhfegwpgVnotBfkuKVmPAwgK6le5d1PrVtCz/T&#10;9QwAoAQlwI/BtXgJ+/SSUGdJZ6i2vvbwv035N9xx4x3kUT2I/jjKke9FUL22ms6J1sqGkGSGEbuO&#10;kgTxNt7St6/YIu64owiXXbaUli7djItevohffvtlNNQ1QDIkPHPgETQcSFAWu62/Dscla6Y4q1ev&#10;xj9e9ZVgw33v3wvGFaDRherG6nIB0DQNLa3t1NXbB8GMeTOmoyAvmDUzR2ZGf6Qbf979BHShMYPZ&#10;0IzDkqxc9dobr7+X+N5a1KKmuAbba7bD37gQf+lsBKMed33tLhKSwI2/vpHv/OhvpFmeed7Gmm05&#10;YPbMnDHDO9CsFRjDWqkQooRBObIkFZGEUmYuAVAEht8szEk+ksgPgo9AbgBuBiuWcXKEqmBiy/NA&#10;OsAagCgYYWYOM3MYDJUJIQK6idApDLQJ5m4wD0kSOl0eapu6vax38+ItEYCi83fPH97fszP8b2/d&#10;IH775d/SQHAA37r9W0yow8cKliK6ZDPm7ZqHXW27Ys2NbD523gWnRUX497IsTwMRKaTQJ+degwJf&#10;EYiO9iVPXhgsWKChvtt9wYOPXpJqdV0AIxtJHU1iYymHsSMrRrrq6mpMzXvFc8MFW39k6OLroNEl&#10;CXLCsiMUjtKBQ4cxOBwy1zECmFVVgeKiwqyJpGEW0ISOv+5+Ar3hLth1LzVVW9fd3fOPXXt2N/qB&#10;pLux1KIWi6YsQuOiRgBAU1MTDjQdwI75O/DUNU8RAFz+zOX87uz36YzDZ7rWrljrHvQPuYhI8Uf8&#10;njM7V3kPTj+Y0x8J5epC5IE5yEQ5LIQPDJe5pCBNkhAB0aAs0QBk9AcC7sGWQwXDKN4SFsxRBuu+&#10;iFc7a91Zqt/n1eTDzI994TECgEv/dCkv27QMNxXchK1LtwIA5u2ch51tO1MeoGrmzZ9bWJj/kMvl&#10;WmltoqAnH5fM/zxckjtrJiJATIH8Kfzq7Cu+tm1JpsVxSJJJf4fW1tbimk9fI+V3Vn5VDav/A9Ms&#10;MlrlwSzYUMPq87sONi8IRaLzYLfsZaCyrASV5VbprCx4+G2/wXuHXsPOzo0AiEEEZmZd1TbNKiu7&#10;sb6hYW1Tb68Yy++1Z5rrTluHoZwhEBG8IS/Ca8OoQx1uwS3YNW8Xnrj2iQ+9CJf98TJeunkpbsEt&#10;+FVhD5Ys2Ro7Ll/Eh1XvrUrLzLUgr0A6ffHy0yNG6A7F5TrNvBdNx++cohqcU/VxU9VlwT0ExCKw&#10;GMBv9udv/tqaNWtGtQJxOPVM+jt09erVOKf0ogtad7U/QqASy6SR9HGbzc7s4misRULqbwd7+lY3&#10;93b9WghxJQDJvtunFORj9vRpALJHgRAIu7u34u2DL8c22z/out6sq9oPW9ranmg5dGgoM1KOL6qn&#10;Tw9UlJZcJSvK/1UUpTrB/04AsLKyFgtLTjPPbRbcQ0BMgQjFrfxH/+Chn9xw9w2ZFskhSSa1kfWH&#10;P/wh5sg104/s6vgpgUoRz0NKHisShwWrakj/xbAy9O/D69q7JVnqOHqapOn6McN6Jztu2Rv7mUxA&#10;RFAUpcrt9fyiqqLitwvnzVueFwzKGRQzoxTk5UmLFyxYMq28/D6X2/1rxeWqBkxLpxmKSgAIHtlr&#10;Jbdlh/JIQPfluPZ/7fNfy7QcDikwaaOwqqurceGZH/fveqHlBwDXjMgzSJIEs1VUCxu3RgLh/9nS&#10;9+bwjIMziOdwv5V2zXYsumEYpulh8i/sAMBqOczwKh5IJEFwzFIVS4aTZNnnlqQrpxQVnp2fF3x4&#10;YGDwoZbW1j39AwNG5iQ/deQHg3JVZeXsYDD3i7Isf0mS5Qoz14VBR2kJiQg+VyCr7qEE9IPD07vp&#10;vLpMy+GQApNSgdTW1uLqSz8n7X3x8NfY4KtGE3E1Unnot4aDQz9Z3/V66He/+x2+9sk74TH623Td&#10;EEjwgeiGASEYUpbNs92KD5IkQxgfcHWYqecAKYoyVVaU7xa5XNfmBXP/JMny4wcPtmxrPnw4lAGR&#10;086Mqirf9OnTazQ1eq2sKJfLsjyNElb8RysPAiCRBI/ig12oI5tghh4Kr+1dudKPtWszLY1DskxK&#10;BRIMfgbujsUr9Wjbt0Fwp+o0ZytNmAVrWli/M+Id/J8N3W+Gfve73wEArv3L1/i1L9x5oO1gVxQE&#10;n72frhswDAOKnD0ahMFwyx4opMCA/oHX7VPPzEQAy7JcJcnyTWwYn6+srHinomLqH1Vd//vA0NCR&#10;3bv3TOhVyYL582W3y1WeG/B/FMBnWIizPR7PFOtlW2ccp/AGIEsyPLLnFEk7viBCJBhUO3y+0NE1&#10;CxzGMZNOgaz+0mrULTwjv6WtfQ0TTL9HChaBmPJgGGpYf0jTI/+9fvDN4QcffDD2ni9hBr7r/q+2&#10;NuoKM+AjqwWyEALGB2fhkxoCoEguKJILEYSPe6LtwdMuukiyPMUjy5cw88WKIh9wK8obhWecVh8O&#10;R9f29HUfajl0JHwKD2PUTKus9BUWFlTk+LxngFEnK0qtJEnVkiS5rLfQUf8fF4kUyJI7fcKOQ2L9&#10;wxndy/Ys693RuJmdfI2Jw6RSILW1tZhbtVA60t3zVWauQ4qF6eJ5HoAW1v48jP7/bOna2ffg8w+O&#10;eF81qnGw4WAvKhG29gMRINj0g2ST8YEByCRDkZSkjnuE6YYZIHIpLvccReE5zPwlt8vdnpsT2F5Z&#10;PnW9Iivv5Obn7922dWtbSUlp/7qNGzM5M6WamhoM9PUGp0+vLifDmKkL42xZlldIklQjy3IZESlE&#10;RAmFNVO6FWSSIGdR8mAMc8LW+4D395Hfdv0609I4pMCkUiALFy6E7POtiA5o/5ZqsmBiVVldNTaV&#10;NBX9r0PR7R0/a/jZB9+8DJDmYghtiMYi+K0ibpqux+pkZUMkDYFAJMEle1I/7vgISwwwEbkURakA&#10;UAF2XcRANDQ42De9qqpZCLHnnFVn7FFkZUNU05sOHT48ICtKX0lx8fD769cLHKt4XqqHYu2/bMkS&#10;qa+3168bRkFpSUluTk5Ota5FVwA0tzA3d7ZEmC65XfkuuLwJt1dspZHqdbfvPbfshSy5kG3+DwAA&#10;c+e7674ggJ9kWhKHFJg0CqS6uhpnzjknoB40VoNQDjsuMnkYAIQujqgR/VuH5+47UH9H/THfOHxo&#10;IfT8pRGiDUN2XwJ71FJV7SSOYmIik4yAOxedw0dG/RkJo645gydiArwky6WSLJcBWMnMACPqcVP/&#10;rBnVw0LwEWHoTWeeflqvLMvdLkXpUmRXu0uR+xSfb9jtdhtgNnw+34jvEkIgqqqyGo3KWlgNqELN&#10;NwyjxNC0Yt0wCmVJKghWVlSTJJUDyCFCntvt8ST4MBK93Cmtcj+MgDsXMknZ5gBgMCDJUsuVVz5D&#10;jY3ZdvgTm0mjQN5880289etNn42wegHshzpJ/RHzexgcjoS0m7tLmt+678m7uek4RTg+2VWMy2hO&#10;6D7e2Abw4sSifhFVPfmDmXAQct15VvjpyZtgEp3NzPFza6VLeGWYnmZZxky4lLMBxEJfDTYMXTM0&#10;qFGdmQWA4zilSCKCREQKAJcsSbLkdsP9wRXFBw92FKuMZMhxBwGSAM4uPxoAVtzygaufuprXYE2m&#10;ZXFIgUmhQGpra/H+C5srIyH12wA8KZqubL+HUCP6PTMPVj7Z9sBO43jKAwDWYA0a2xr10rIlh+xn&#10;3c6J0A3dtu2f7GFNGIgAvzvX+m1sQ1Dp2AP6B36OTRZMJ4SSTDPUeNl2sxdM5kyO5qLG78rF6C1w&#10;ExTz0A1PTqB94d0LgdpMC+SQChPeY1dbW4trrvyCFN5nfBXAXFhjQVI7J/o9osZ7Zc3Ft64PvRFN&#10;ZhZUs6OGwNQeKx1uoRsiq4YAW3HmefLHhQOYYsnwVjr8h/yNvzHTTgeGRBLyfYVZWcmAAb3xQGEn&#10;1dZlWhSHFMn8E3+SXHbZZSiJVNRoqn49rONJdjRgivk9utSwfnPLgn1tL73zUnI7Xw/ICg0Qgcn6&#10;HCKCpmVjORNG0FMIj+LLxgzqk4aI4JLdyPdOQdatQAAQoLpytx4544zs6qUzGZjQCqS6uhodBz7j&#10;CrVGvwOgzLJbJWe6slpUM7OuRozbesoOvnnrsz9MOga9c+3V7MvxtDFgJD7zmq7DENlmwyZ4FR/8&#10;rhyAOAuHwNFjdnJleBU/vIoPGV8MnWrMm2W4TJE7ijMsikPqTGgFshqrMSf3nbOE4E8nGMGT29ka&#10;5fSo8WZIHrh/T/sOo6mpKenvLt7+FIpL8w4BiCS2szMMcaySHpMeWVJQ6CuGYB7R6tfhBFi3a5Gv&#10;BC4riTBbVEgsiRAYWtV31tAZnWdkWCKHVJmwCqS6uho105e4lJD36wDyzFy+JB3nVp0roYveaFT/&#10;r0h5V3dipnky3Ik78epLf+9g5nA8AYHBLBKLCmYNBEJJYKpjwkoVS9dOCZQDiMUEZ0ycU455qN2b&#10;l78frZ9en1lZHFJmwiqQuro6bDlrx7ks+EKrx0eSe8Znx1pUfyBv0P12y50tKX9/DWqwUCwcAiMW&#10;t0tmkVVoumF9U3bMxM1kSsaUQDncsgdmsdnsOPaTh+CSXSjLqcia+2UEZiup5sV31RgNDU4Jk4nG&#10;hFQg1dXVkMIulyfqvwFAEEDSSR9sLRQMzdhTerD413u6t6p3dt6ZuhDLANdKOUJEscxBtv6oqpbQ&#10;J2jyY6dq5LrzkOctQNYc+EliN+LLdecj6Ckwt2VWpFONXfOl6Zmrn8miZdfkYUIqkJkzv4Dl5Zes&#10;EgIfHZEGfkLYtDIx61pY/DQa6G+ur68flQxDhxfC6Fs+SBL12NvssiYRNZpVI4FtcVEkFyqCM7Jz&#10;Jn0STA1OhyKbtRez0AQoSELblU9d6dw0E5AJp0Bqa2sxt6JXyZfEjQDyASS/+rBy3PSo8XbENfj7&#10;1n0HxWgrfwY6G3GaPxwi4DDbCxs2BYlmYTkTwFyBTcubCbdkliR3rFgnRpFcmJ4/J27yyyb9YR6r&#10;4c31ddRsr8mwMA6jYcIpkFtW3IJrZ35pqTD4AltxJKM/rIxzZoOjekTc3l/S3fPNLd8ctRwNaMB3&#10;n9smhECbvc2WQtcNZNUSJIF8bxGKc2yHMDu+kONgn5cifwkKvVkdwKr2kL+lpPjGTMvhMAomnAJp&#10;remkQ6G2LwAoBKfQKMp6l64a9YN5na++8sZfTlqWfzQ7JQ1ajkAGzEq0hjCybvZtlwGRScGcwhrQ&#10;OMhKH+9IJGFOUQ1kyawolE2LDxtmVtXojraamu3ZePgTngn1lNfV1aGvZaBKV43LzDriye2XuPrQ&#10;ouKOoYKuoTGJ+LgO8PiUzhFyMKBpOoTIMg1iwWBU5M1Akb8kS9dgJ8ZefeR5C1GVPzvuM8qi8F1r&#10;vgUwIv6Qf8A/7HdulwnIhFMgRWrpZwBUIOly7Zyw+tBfG8rteH2swgWfXncFe3yegwB0K5zE/B5d&#10;hyEmdHfWUWGvQlySGwuLl0OyViGOGSuBmK6QsKB4OdyS1/o9e5QHAPs8MIh6z2k8d+iM950kwonI&#10;hFEgN9xwA+YXL85Rw9rVAGTLfHXC/ex5Dhsioqnijq/86otDo428OprGxsVYNGtuKxjRxO0GMwwj&#10;+xRIItPyZqEkpyLTYow7bFU6xV+KGQXzzJl4lukOCzarZqPlzoV3RZwy7hOTCaNAQqEQCqTiVcxY&#10;ZJmvUnrsdNV4azDY+eZn6j4zpnL98ve3DwAcNdM+LGeIYBiWCSvbZt/2TFqRXFhWtgou2Q2Qk1gI&#10;xPM+zHNzJhQpa0N3TRiQJDpQWOg78XsdxiUTQoHU1tbin8RX5M59vZ8HEEh29WGvP1jAMFRxf17E&#10;MzhWqw8AOB2n4ww6I8QMLW7CIjAYmqZln1nCwr42JTmVmD9lWSyeN5t1SFyBEuZOWYypudMzKs84&#10;gSVZPnDlM04OyERlQiiQnJwc9J07WGVoxsdSma7Z5itDNRpD7qFXI+9GxlQumlMMd01ZP0kUAuIl&#10;PRiAqmnZO+smW50SFpWenjBYOimGpTkVWFK6KuYwz9ZJhp0D4va5Oxf9YlGGhXEYLRNCgdx6660I&#10;HzQ+AcAO7UnNfBU1Hg8Fu7tuH7h9TOV6f89KbGk5t59AnfY227Ofjb3R41BsYHTLHqyadj7yvIXm&#10;S9moVK1DDnrycNa0C+BRLMd5BkUaJ+hlBwtb6y6sy7QcDqNk3CuQ6upqrPvreo86rF4OQAaSm7Ux&#10;m/0+DF20RwWe3dO5U6RSrj056nG497cRInRSbMFjRWJluRM9kaCnAOdUXYSA1fbWvDRZokisY/W7&#10;Aji76mMxRZp1VXePBUPdU7D7SM7pOZmWxGGUjHsF8pOLfoLC3pJ5LLA0lYZR1rvYUI2/5zYVN/n+&#10;kg5HXQN2tdzDhiEG7OHQ/l/T9WxNRo+RaG0sDkzFOVUfM5tOAbCaeU1KM59VcM1SlIBfCeCcqo+h&#10;NKcy/qYsVh52DggTQqygU0jZ1/5gsjDuFQhVEcIwLmZwvjnBTyb1wypNJVjTovoT7y3YHb2r4660&#10;yPdVfJVkWeoyv9f8x25tm13d0Y8BjVwtludW4fwZlyDfWzTibZNrNTLyWPI8Baid8SlMDVbHtmWt&#10;38PGzgERPHBWzTnDK+etzLBADqNlXCuQ6dOno2qw2hMein4qldoYli0JumpslAnvNG94Lm0yKp9c&#10;CFmRDwIACExWFJaq6xBZ19r22CQOmFMC5bhg1qWYljczvp0nR7izueowYwgIhIpgNS6YdRlKcipi&#10;q7GsVx42BID4SMnbhcP1B+szLY3DKBnXCuST4U9iqDiygJkXAkilaxQYgKEZf5q1r7I/tDaUNhnv&#10;+MvX2eN3HQJDM1dIDGKCYRiOAkkgceDMcefhI9WfwPLyc2IOZVjNuCakIjlKbpfswbLyM1Fb/Snk&#10;evKtt7CjPBJhQJLkg08rj7HTSGriMq4VyNfrv46evsE6WC1rk3F/JGSe9xthfqmkr2DUJduTgzB9&#10;8dQuAJotAGAOKDEFMhEHxTRACTMARXJjcekZuGjW5ZiWN9MqexJPvpwIiiTu5zBllUlGRXAGLpz9&#10;GSyxkyhhWl0d5TECM9qEqLW9rN05MROYcatAamtrsXPdLjkSUj8Ggpza2gNkaGK9T9DeH4gfpE9I&#10;i+ZD+4aAhGRCYghm6Loel8jBhGjEYFrkL0XdjEtw/oxLUBGcHqtMC8CMYBqHiiSu4AhghiwpKM+t&#10;Qu2MT+H8mZeg2F8OjDBZOWPkB2AYsktuv/zI5ePvAjskjXLit2SGnJwc5FDBvEHRswJ2ekWSyedg&#10;sK4az886XDncsb0jrXKejtMRfjPUT5V+M0uR7BavDFXTkVW9bVPAViLMDIlkVObNxNTgdHQOH8G+&#10;nh04PNCEsDZsRezwMfc9ZfBRjn42VxVelx8VudMxq2ghigNTIZOCWJdWU9BTK+dEwTwtmr+0ZN/v&#10;fd0ZFsbhZBi3CuS2227DjqcPrgJQACSZ+2GFQQlD9FLU9VpRfx6n13wFSHOK4Zlf3hsa6B8EUGZL&#10;yWx3JnSUx4dBCXWyJJJRmlOJ0pxKDKkDaB86hJb+/egOtSOsDcNgw8qrOOozkrNuJk1i2RFYIblE&#10;BJlkeF1+TPGXojI4E2W505DjDibuOeayTErM0xvd3rT70J/feSLDwjicDONWgTx030NUw6s+DkpF&#10;RmKAYejGZrcwmn5gpN98NXfPSiwv+Ej/O/4X2pkxGwDZpTycZMLkSJwc2IN3jjuInMKFmFW4EBE9&#10;hMFoHzqGW9EX6UZfuAfD2iB0ocEQOgSL45q6Yuu/hJft3vXHei9AkEiCLClQJBf8rhzke4uQ7y1E&#10;SWAqcr0F8Cl+2NF2xzsOh2PDzLblT8/NDfXm5Aw7S/QJzLhUIHV1dajOnz3F6BYrTHNBkk+mZZs2&#10;VPHSrEOVQ+k2XwHAI1iDrf1/ip7ju+JI3HxhPhO2D8QheYjoAyYjj+KHV/GjJGCWh9eFBtVQoRkR&#10;hPRhDKuDCOshCKHDEAIGazBYxAoDyCRBJrPyrcG6tZIxX5NIgiK5TKVBCnyKD353LvyuHLhlD9yy&#10;B4qkADGFYScxcFxeh9RgMDEGF+9dNLBj+wKuR32mJXIYJeNSgVx33XVQDvtrhEBZCn0HAYBZcMgQ&#10;Un1Rf37azVc2kV0RUBkGBKzJlekEQVTVYuYPhxSgkQ4vAmIlQQBAlhT4JAU+lx9BFB7TbJQ4pT36&#10;7H/wtYRJ8NH+Dti6hi2/xriNO5k4EADBh5rD0we2d2zPtDQOJ8G4VCDRaBTeoaJzVdL9ybetNZ9w&#10;ofNuIbS93/N9L71CJnBN5TXU65Z7haqbiWTWgGZX5HUUyBiQmATE8XWA+S9/qBHkw+wjdvWyRKUx&#10;4mo5127sMcuYNL0z9QXjVE3yHNLDuJtO1dbWoiRQJulR46yUO+0wYOjGyxe8fWZfOpMHj6bnM4VQ&#10;FLkFDLbnsgy2kgnjM1uHMYLiuRVj8RdHfRYS/zqMNWacPVFXeXmbc4InOONOgeTm5mLoSLhcCLEY&#10;VtZAsvuyYKFHjTe3Lt+Q5uTBkXzqVzexLzdwAIBqbzNX6QzBZjLh5Kr35OBwUrDb4z5cWFjoPBQT&#10;nHGnQK644gqIYZoNUH6yo64dvsuC2yrayjYXP1OcXiGP4mIQIp6uLsDujW4aRgzDcBzpDg42VgQW&#10;ALWwunhnd/fiDAvkcLKMOwUSjUbhjgTOA+BHshH1pgYhQzM29xa1d9+58M50ivgBilCE7a83RgDW&#10;zYLBZm6DYM7yxlIODkdh1g1T127b3fbCCz/NtDQOJ8m4UiC1tbXYuq5GEqq+BKmnY7GuGe9pw97w&#10;qQjfTWRRcBGWT1k2QEQR2DZe64eIqn7ovg4O2UKCOUELBof7cnIGHR/IBGdcKZDc3FycVdOab7BY&#10;jnh32KRgwbph4J1QdcspC9+12elbgD3BRb0A+mBHnVqvaZpjwnJwSIAJ1LP4wJLOBTsXOD6QCc64&#10;UiBDQ0Pwun3TwFQIJKc94uVLuHNwSN0dfD54ol3GnAvbS3E5zxkSjPZ4a1tTfs3JRndwiGM+1Pt6&#10;N3cP3t1+d4aFcThZxpUCufvuu4EOZSUAs3l2Ut0HY/6PRl++2v1k6ZNplfFYPIo1WH/6Axobos/e&#10;Zud+aFYuiIODg/W0Smjq+kir81BMAsaVAnnxzhehDmungyCnuCsLQ2xd8fJp4fB74bTIdiKeu+05&#10;yC6p1667xGYJllgyoYODg4lEckfEG8m0GA5jwLhRILWoxWWHrld03ZhjbUre/8EMYWDt9ovXndL8&#10;j0Q+V/E5UlxKC5DoLGRomtOZ0MEhAV3xKbtv+uVNmZbDYQwYNwqkaHER3q14pYwZc+2yQ0nCLDCs&#10;qtrOVe+tSpt8J+JQ0WXs9SrNYBiw/SBMECxgOArEwcGEESnZnLfv60Vfz7QkDmPAuFEgw4Fh5MzM&#10;LSeiAAicZP8PBgBhiINTw/mt9x2+L+1yHo/fbFmKQK6/E4BGsHJBwDCEgOYkEzo4mDCr2xZv6962&#10;eJsTwjsJGDcK5Je/+yUi/byImZNPIDQhoYvm1sK24b2z96ZLvBMLAULpzIJ+2L3REU8odJIJHRwA&#10;mM06+xaFazrnD8x3HIOTgHGjQB577DHSwtH5AFwplo1iIXh9ac+USKYc6ACwAiuw9bHN3UQYUcWR&#10;GY4CcXAArP4rdOC0yOKBHbk7Mi2NwxgwLhRIbW0tli9eCV0zZiNeYTspmBkQvKGt6uApTyBMJLg4&#10;iILTCnoADNv6zyzlDqiOCcshy0kolt/6lHiKGxqcMu6TgXGhQBYvXoxSb2lACJ6X0o4MsEDIUPnA&#10;N375jTRJlxz9HfMRGVw8zGY2OoB4U6RI1K6x6KzaHbIUtprZy7QvVHPqWi04pJdxoUC2bt1KG9/f&#10;VEBstZdLKgXdrsAr2nLD/rabCjMbFvgP7aW4um9GFEA32f59s4UdolEVQginoLtDdsMc9ZaUbunt&#10;XZppSRzGiHGhQJqbm3nKlOJpAAIAktIgVr0QEgYfPFJxcGjrkq1plvLDWYM1+Py7n9ElooN252xm&#10;Boih6joMYZU0cbSIQ5bBVk9gwdC2N+1ue/75n2VaJIcxYlwokANPH4CrzzuTAW8KuxEACEMcmrtt&#10;njpvR2rWr3Tw+amfJ1mWm2EuPsxQZAZ0w8DQsOngZ7C5mnfMWQ6TGU68zxlgUCQaGQ5SqLXE5QSV&#10;TBbGhQL5zb2/gRpSK5FKj3ayJvkC257L/6N2T/s9aZMvWXqvyofLrRwBEMscJJihvM2tR9A3MDhC&#10;cXDiQ+boE4dJAHPc3RHfxtw/OMT7Dh7eXfx8UWsmoyUdxpZxoUDOWHsGVM2YYzXRSLaJFJiZdF3s&#10;qVpaNi6Ski78xTfYH/S1I6G1rX00kaiK3U0HsbvpIHr6+6HHqvSab0hcmTgrFIeJwNH3q73asO9o&#10;3TC4t3+A9zQd5N37m1WS6dnbDkWMTEZLOowtyc/400RtbS12/dMeiTe5ZsXbMCUFg6FD445L/3gp&#10;34Jb0idkklyHInwd/+cQgGGY5rgRik2wQG//APr6B+D1eJAT8CEvJwd+nw9utwuyJIHI1unHVyKm&#10;b35c6EyHSc6JJjJmxQWAhYAQAqqqYTgS4f7BQQyHwhyORAFGu8fvufOJd++6pwX7T43gDqeEjCuQ&#10;uro6nDZ7pe+djRunAJzk6sO8qVlwr0v1t/Zt7jvBDqeGJYuWQFPVThCGAEyxU1oSy7IwGExmp8Jw&#10;NIrOnj7IkgSXywWvx4WAzw+vxw2vxwOPywVZliBJUkxpxFTsCVco5OgYh+OSygo3fs+Z968QAoYh&#10;oGoawtEooqqK4VCYI1EVmqaxbhgEQBBRuyRLLxVp/jvL5wQ2tLy43ykKN8nIuALZsGED5uYtzAdc&#10;BeDkMgjtW9/QRauRM9j/sxX3AxvSKWVy7Oyah7LyJf2F2NjBwHTrWEYcku1YN5f6BCZACEY0qiIS&#10;jaJvYAgAIBFBliXIkgy32wWP2w23S4FLUayf48rFXrkQxfuQEHFCa6vUSKYOmcM4hmON1o6LFWEe&#10;m4eYfgsGC7N+mxAMwzCgaRqiqgpVN3+OqCpUVYMhDBiGYMG2agERIBgYJol2uVzKs6VS7nPFm3J2&#10;RttD2uNvPJ7eY3bICBlXIFPfn4pid2npkcoeX+yuTg5iwX19gX51MDiYPgFToK3tHvhLtWFlyswG&#10;TddPYyaZyH5EE0blhOO0Z3exAoz26ooBzRDQDYGIpgFDwyO+i4ggkQRJIsiSDJciw+VS4Ha5oCiy&#10;pVjM7YoiQ5HNbbaikchcGZGpdWLfnyqn0leTccXGJxqW00cqx25LyUKYHTHZNJ8KIaAbBnRdQDd0&#10;6IbZakDXdWiaDlXXoWkGDGFuj/k2rE8FwCAC2UonPj/pJaAZJL0aiMgvHu7PX89LX+9rfKILGjQ4&#10;Po/JS8YVyD1t9+Ar195QeuSNHk8Ku9k37pH52+erTTvnoR71aZAudbTNX8TQxf2/8Bmbq4XAJQC8&#10;DBCBzSXHMRRk4thAR+sZICG2IN4qF8xWqXiGDgNRDeDQ8X0mlKAwTOVDkKS4Agr4vZhWXgZJGl1c&#10;happ0HXDOhbTfBYzu5GZHWpui5+C+LEmmtssdWq/h2NvyWy0mi2fLcIId128+k58Qp6gXDkhSMLe&#10;zmauKduV/61PEsJaCbAAM+D3eeFSFKtBWfKiMszAjV0HmqEbRoKjO/6dI44LI1fH9oHFj8B81fqI&#10;YQI6JIm2uNzyW6FQ71v9nSt3V+/c3/skSqHhLRze8URywjpMaDKuQJgZL/zo1cKUZDGfEGaBvTOP&#10;nKbvbPtx2uRLlYdxPvDia61rzpzzT8NFLZcMDUY+T4SVzJgCU5HY+oCskSipzHt7YP7A9oRt9gCQ&#10;OE82vybmMwJbEcb2fmyN1cVFBSkrD3uAFEJgX3MLBkMjwzNjSiOmVOy/9msjt8WOAYAkUewz7Bfp&#10;mGdgLEjQDsch0Xgfy22AOeDbuzLiAzQLjpuF7NBWaz/79w98Y+IKx/p5avEUVFWUx/ZLqs2BpUF8&#10;Pi8K8nJxpLM7dh/EVDaN/O5Y9QRLG1o/MQgGAf0ADoNop9fnenf2oqrNTY2HdpG2oqOINxjdb0j8&#10;Z/wNTyJz7RQcMkPGFch9992H/EhFJQA5pTKKDBiaOPT+uc9yw67xtkQ+H43vXj28B9c+edXlh/7Y&#10;HDq0yKMHP6JropZZzAOhHIwAANkaKcgyR9NRQ1mCdklyCkojlYq5iY75mj2jz80JoCg/b9RHOzQc&#10;wlAoDCFEbIVhj0VHx9Wd6BBOGPUzaik/5DuT+OwThiyc4MDs44qbLOPh2/FzxkddO0J33wDKSqbA&#10;7XKdQILEveKThrLiKejq7Yeu64kuD7A1d7CukL1dI2AQzB0kSYckRdoou2iHEYhsMQaWHDin0RjY&#10;sriJ/+dWlStnvYy39v0FcMxTWU3GFchg4yD8Lq0KqYwN1gqcmXsPTTuUUuzvqeIpPAXgKfRuqFb7&#10;+y/fcP2Zvo2u6MI7OGdb4dSSvFltHV2zI1F9qTB4PoAKZi4BEGCCF4A9WthzUnMOn5iEaP4X0ww0&#10;Qvva0QgfckqtSsEAoWxKUWz1kaytPe6rYbR398S7LsZWEvH3pjLoH/f7R6ysxlaNJHnEJ+WDOZZp&#10;0vyZjvkegEDMiGoaevr6UVY8JbXvg3mPeNxuLikswOH2DvuCMxgRBsIg6pUIrQAdkl3ypkCuZy/p&#10;0WZNc7XM7L2ov23Xn7S/zvkkdrx1IaqCn8X21j1oaDUVRvO+VM+Aw2Qk4+E2f1n5F3Sfoz4rWFwC&#10;hpTUEp2ZWbAe6o1eGJ3S/vq3fv6tUyDpWFCLM2d70bb3GhQsX4pLjzyHTTOLZbe3PLe6a1vJ4s8t&#10;Lt7x3oGy4eHwbDWqTwOjiIhKQShn5hxmdhORGwwPCG58cMUCe5s9w/wwaRigYCCAebOqrUiuFHS4&#10;pUBC4Qi2790P3TAy7+SewCSuUIAR15MDXi8WzpkJWZZNo2CSp9n6TI6qqr5zX9OrqqZv93hdu4tK&#10;C/eFIt1d4QG5bUvn+T1zeu5XA7OrcetL/5tzEcTiWWeidN/Z+CPWjOUhOkxCMvrEr169Gv90+b+6&#10;Gx54700Gn5aMArEeCiEM0a/3GWd/5ZGrdyb9RI1LalFWNh/zh3ahfqgey5ZtwGULnqNHHn+EfbN9&#10;+E7h7zxby+qD8rbhvE3GJl/V/Cp/Rd7MkoHB4WmaLsqFZhQbhsgFs48kygGogIjz2VYyzDKDZAIk&#10;EBQwFBBkmFUIaFZVJYoLCwCAkl59JCwHWo604XB7Z+y1Y3lp7L3ivx97wZgYxT1ermiiD/+Drx7r&#10;WJJcECceYIIb5ejjNuNjCXOmT0NhQV5CiEIysFWSijUtqn9n78b9d4gCGbe+NMxB3I5Fs1bh7X1n&#10;A46icBglGTVh9fb2or21zQtwXizO44RYD6jB/ZXtU/rqUJdmKdNNA9raGtBm/bZp0wps2mQNKXuB&#10;F/Fs9MDsdzu9+6OdW7AFLzX34Hkw/v6NX1DR0314tPVRnlo7FdOnz6WL9nxded5/wDunsDEgNhq+&#10;fjEYeN9Y62KGvGTJKtf0vOm54VA4YOjGFGFw0Of1zssP5n4RQCoRcIA15Om6Hu3pG+ixyq0SLOcr&#10;ATJbSorAZFnLJCZLkZnvo1hQWdxHbpMYfEVJDMfHk3E0eujor7M9y7bXm22XhbmZGIBgFgZAbIVt&#10;C3MbDOvneH0PhgBYgEkwswaCShJpBBoG8yARhQAMgqASSSoRDSguqVcTegEL/hYRuQFOUofYXg5S&#10;FJf8ueKij/zu4LtPDgC/xACAt/e9DODlUZwiBweTjCqQLVu20MbSTR4/8n2c4sMuGMOSKmtLC5ai&#10;oXfyOvIexxrgqFbvnwYBv4gPdHsa9gBoYB1TtYbSdq29ZMcg9gJDGMJ6rAcArDtYDwbjLABnf/Uu&#10;KusKU3F5xTdIkhQged8HgNhQaqjiGW9U/4H7kETMLG3jRupEJwFQQKTU1dbKdXV1MjPkXev3eAZ6&#10;Im4tqvkM3ZA0TVdgMEU0Q5EIAJHPjL0SEpg9CesWiQElpWZcJAkiNlhw8p5n6+skkvSEYFyDiVQz&#10;RU6ozFAlBeyVFQGFhOJx6bILmtvlU6sXVIUKywMGgYxb1qwRAHQAWgHnG0tpKRMRgyCIYYDIACSd&#10;cqBhJWn7DizQqatSOyP3ffXQoj3i53f9nKtRjetxPTEY0gUSvEOikIPiInLJK5hPbJ6MH5EZb0US&#10;1VScFVm5rXTg73gwxbPi4HAcMu5E1yJaQHDyM+CEoNTwlqVbjC20BeMkBSTjPIY1QDvQ3n7s1+2p&#10;/rTXr+Izzr42LwrxWcu0lTIsOETs+t0lOz+65+b2mxkAGtGITsTNWWsPvIr/edD+bTVW4xb88Bif&#10;tWDBdnz2s08fW4qDAO5PUbhKA7gYSDmqdCqAfzGO+VJfXx5+/vNvfkCLLQdQBeD7xzmJBShAFD3H&#10;/r4AgAJg165mGEfK0YZ6NLxhToaa0IRbcAsDQO0rtfjxebf17Cxv+iMYK4CjQvY+hHh4HwUi7X2f&#10;WVZ1+iu1OJDR9s8Ok4eMmpovLftXXHHONUu5svc1APnJGOFtx6AW1l/t8bRd+petfxiur69Pt6iT&#10;ir3P7sX6N3efF46GnyOJggCkZP1I9vkXmvGuUCOfenb9073PbXwuneI6ALj++utxYfE/LNLC4jVJ&#10;lgph+qySumj2NWPBe2Bo5/7hncc6nWvmMBZktJz7s207caQqvwDxsNUTY1nOmdE2e/s8bd7OzDeS&#10;mmg8t/U5CkfDHyVC0MxBSWkewTBzB59VfUN9zkB0avC86EHxnoJ9YLyR6r7x+miY6goETitYUjDm&#10;8jlkJxlVIMz1WDx7oACpm9KYmdvLWqfqZW1l6RBt0nJTwU04c905fjDOtzILk8ZKVWZhiK6wMvxX&#10;73PecZd/M1m5p+0e7F+4MwzGHzixYFoqEPm1iPrRGTNmpEFCh2wk4w2ljKFIAJy6HAzu2NC1Q6xx&#10;QhBTYvnPlmPPkv3VRDTXSjZM2YwpDF7vO+Da+070nbEX0OG4eB/zIuIKvwHBLQBSqwwWj0qoPX/d&#10;xf6bCm5Ki4wO2UXGFYiuwodR+GII1P+J3NPSINHkRghBSsi3FEAROEXtYdZwYqEbz2/1vh++t+3e&#10;NEnpcCzWYA1mdFUdZqa/pbqvHfdLEqr3LW+ZvmXplrEX0CHryKgCuf/++6Frep6V2JZaKRND9D/8&#10;pYfHS77ZhGHb+m3Qovo5ICijMV9BcFun6mnwv/oRx3x1imlqasJgpEMn0PPMrFtlrJL/ALPoVoF7&#10;2HNeXV1dusR0yCIyqkBaWlpIjxq5SHEFwgAJA9E0iTVpuangJlzRem0ARIsAxNPbksEap4TgjWVd&#10;0aYuz4vpENHhBOx8VUb7sG8DBJpjxX9TgSAburE8NzfXmXw5nDQZdqIzDINzUzdgMViwmg6ZJjOb&#10;l2zGuvnrpxIwEylUxIgVMWQwG/zKZu87Ecd8lRlavC9iWY+3kxlvw6qKn+y+9gVnFsvPfONc7035&#10;jh/E4eTIqAIJDgYZQD6OUQPouFiGFGIOpU2wScr999+PClROBSgPSH7ZZ9UnYSG4syPs/XvOK7WO&#10;+SpD3HvkXmybvUFjwX9lZpFQojhZCMSV789fX7xlmeMHcTg5MqpALvrZ/wIzBwAkFwxkV5hgaEI3&#10;hj793KedgSwFHn74YQpFjBUgBFLZj630fxa8c1FXoLnT55ivMknhHwrhyVHWg9GJUbUyoNyAkTf9&#10;uqbrxlw2h+wiowpkCW4BMaU0mAEAg3VBFF6xYUU6xJq07NjxaQaLUSUBmAkgeH3bebsG7z3imK8y&#10;yePlj6M/2n2EBW8DQJxiQggR+X1qzrxaqk2ThA7ZQkYVyOrVgGCRfCXYeCy7yoxIeqSanHwj/xv4&#10;lkFugGcC+GDbwuNhr/oER0DSOx97elX6hHRIiug7URxevyQE0OtAikYs86pLgo0ZD133kONIdzgp&#10;MpsH0qsTC046C53jvlxVjYTCE7sPyKll87LNeG/22kJmmgmkUL4kbr5q6/O2bv928NtpldPhxDSg&#10;AYWrXocQvJaZj1398TjYDamYaH5X66BjAnY4KTKqQELhIQmcfBmT2KDH0OqbXtLTJddkpKmpCQf2&#10;7y8COD+V/WI9tBk7Fuyv6Zy7a24apHNIldD9M7gj7NkOxmFYKZ5J72zmUU27YfcNntVYnT4hHSY9&#10;GVMgq1evxve+832ykgiTI95ayJg+YwZ/K3eitLLNPNc1XYfLPnVFDgG+ZPfh2D+AoYsNa5c3hB3/&#10;x/jgjQV3Iy/Y0cfMB0ApN90iEPI6fZ3+vvy+9AjokBVkdAWiqioBKSgQO9iXSMwrXyhdV/VP9PvP&#10;/B6v4TXUwnEIfhjXVV+Hlm2txUil+2CsZp/QFUXeeMlzl6RJOodUib4TRVFPcIgFvwUeVTBvsHFe&#10;Y8GOBTvSIp9DdpBRBSIUYVpkk8wCsZ4RkiQqCSB4+7pzt/+oq0D9Yv/FesVjxU85DpEP4aHrHyKh&#10;chUI7hR3ZRboC7mGd13Zc2VaZHNInQY0YPusbWDBG1ItygsAROT1dZ5dfOids8ZeOIesIbOZ6JpM&#10;4OQX4GbXbYAkCihu+SqX1/VdT477/u4ZPS//6RN/u+zh4sdlx6Z7bAYHcwDG1JRKuNtdy5naWahd&#10;c8sd/8d44tMvfJplj6sJzENIPR/EHaxpLbzKeVwcToJTpkBqUYvPzv8sXsNrYDCuevcqbN68GQxI&#10;qdz6VhRJ7A8RyYrbNc+X671/4GL90ktrrpCqq6vTdhwTlZ/+9F0WQuRZvyalQuw3CcH7z1p7bt9Z&#10;zmx1XPGd3O+gW2k9xIIPpbwzQxGD0dxbGm8Ze8EcsoZT0hP9NbyGueWLpPrT6nNaLu4u+e3Q4wVC&#10;sOxb7w2DSUlVjVnRWGZdHzLLycmKHPTlem9/a8Wm5q/nf2PDc7/6k9P3eQTPgOhabyp7cDwEq+We&#10;mXeo9753RxrkcjgZCBxmoMtcxzMnXeCMQOGw5sUzaRbQYVKTdgVy/fXXQ1OQ/zdv/ZdZ4NOShvmK&#10;z50LEOk6R0mGnzjVrqpxzArVIGaG7JIrvT73L4v2z7ymrq6upaHeUSA2X77+X4hoFFn/zGDmXVPn&#10;TSGMqmyGQ7qYu2suaooWRo+U9x6KXZnknyOJBec9eP2DwIPpkM4hG0irCWs1VuOzq76Q3+rvvpsk&#10;6ceyS/4IKVIxSZKXJPJIshQkouT7oX8Ypn+E3D73WYNl4f/OmVucc+vpt47JR090VmM1vtv2HzIk&#10;pFw6HwydmQ9c8vwljvIYZ9x75F78JfdZzdDFdqSm3AkAsRCB5upmJ/jEYdSkTYHU1tYi/0eFUve+&#10;of9NRJeTROZqh4iISIr9tTac7PclLN3Z43ddHYjmX1E2s9Lxh1gYYU2C4ORDeE0YgArI/aetd7o/&#10;jkfyp+eToRuHU+6PbmZV5aRDJofsIW0K5JZbbsGy0pWLdc34MkAyYMb/pBADlDK2g50kcnt87u+1&#10;5YQqRtN5bbX1ZzLllgghZIBSUyCm0SpSWVzWV4/6tMjlcPJIMoY4hefKfqMkkT9NIjlkCWnzgUQi&#10;EfTs6L+eQFMQMzCdktUygQDFI88Pqv5/ubDvk2uKcor0nw799EN3uhKrceNpl+DJ2b/Fp3ddKgOS&#10;FES+XndpHWON2Y96IsPmZCH5pE17P+Yh91sYfjbvWaA/DYI5nDSKrAwQSCD1CWHK94ODQyJpUSDf&#10;/OY3Ue6Z5u/Udn80HjJ1akytBAKz2QHJ5VP+dSA3Wn/hqotfm9c8Tzy691EcHZlVXV2NxvZG/HHR&#10;gdwDp29ffrpR99HNq3ZXgsgTNMq6c1pK/7bwnDmv1b1VFz4f55+SY0gHLCABKScRghmhjUs3hjZh&#10;E5xFyPjjkhcu4R1ntwwwoGMU19fB4WRIiwLZ/t52rHW/P9ODvEowaPQxVqODiIjBrChykTfXc/eB&#10;aZ3f85YF//bdmf8+/NDOh7jqYBUA4LZv30aeIr/0h/6/n6YNqd+XJLlOdisjlvVCiH9unLfnLpqm&#10;3/KTfT8Z+t773zuVhzJmEEEArKdoQSQQVJIkp3DlOOX09adj50eOhISuRYkkR4E4nFLSokCi70QR&#10;oWiR9wy4TddeZgI9GCDZJc/05dIjhqo3tHh6/nCo8s1tssfbDwlycKCixBV2fdKQtGtlRS61dour&#10;OwYkSfJ6A54bwwavn1Uy/4la1E7M/BIiwSAt1StBIIMgibTI5DAm6G6XSrqWspJnIue6OpwUaVEg&#10;BUsLULSicFgnGJnKHCAQsVUiRZIlj+R1f9zlwceYWQU4AkBSvB4fSaaD37R9mauX+IeYNepIIo/i&#10;Ua7uyev/Y8HSggg2Z+CAThJJIQOAmvqeLECjqbbkcMoQqV2e2LtZhMZcFoesIi1RWMUri1FxfmUT&#10;gXpAxJyh8SdW7QSQYm58iTwkSUGSpBySSIm9yQowPvoT7GpQskwzwnmhnOHA8Kk/kJPlCkD+vCJI&#10;olEoEFLAkDJ1DR1OjKQLCQk3a5IwmzW0HBxGTVoUyO7duzEk9XRLirTdNCRlOoPZLptFZCsU86/9&#10;+/Gji8n24EiSv2b7IldNY82pFX0MWPP7Nbh7468NYh5EqqMM2GXAUMYgVcchTRCrfqKUQrQZAEuS&#10;NPypFz7lzAwcRk1aFEhDQwNKK0s5WBR4GQyRafUxAoKVjZJcRgqD7ZaugxuXbYxuWr4p7SKmg5//&#10;+lZmkfKMkwnwzts11zNn95y0yOVwcjz0pYdgqHouwKk60IVLlvtOX3d6WuRyyA7Slkh48803wzvN&#10;9RoR9YGACWsCsaIA2OADc3bMHZ64A+k8MBBJeTdCruzyBXa37k6DTA4ny/4Z+8nQuYCtZN1kYUDI&#10;shLFvHRJ5pANpE2BqKqKsDLQKMm0GQzOvBkrddiqD8HMhqHz8wcWHFB/0/qbTIs1Kr70pZtJkslM&#10;BUz2SjCIiAJtpR1FTib6+CQwHAAbIiclB4i5+DaUYM7gLdfckj7hHCY9aVMgDQ0NKJ9ZauTkB54D&#10;YKTre9KK9UgKTWyOuodfcv/NmHBK0GZxSQdIllsBpOSTIsAthCg8OO1g2mRzGB21qMUXH7ueSZam&#10;pRQpb159tfhNd3f/7U55AYfRk9ZqvP/xH/+BLqn1FSKzCMbEMWNxfPUhOGRo/P9CxX3tN+64MdOC&#10;jZrv3PYdJrfcDGY1lbUgS6QQYc4DX37A8aKPM5YHl2Pn/H0eSZGXprovM0c2Lt/YsWnFxPTpOYwP&#10;0qpAVFVF4YyCXZIsbQAsM9Y41yFs+czBADNUQxU/r2msfu7uh385ziX/cAiEaUsqOgBEUpmtEgBI&#10;qMl5vowmU3HJyUDjokZsXbjFC+JpVph68jD65+yd3zNxfXoO44G0KpCGhgZUcpkeKAo8DYYeG5nH&#10;Jdaqg6wfmCOGqt/2iUjtf0ffGVabmpoyLeBJ8a3gt0APRgcAhJK9BFbkLkmyNLdwSV5O4ZLC9Ano&#10;kDI3v30zStRpU4ioyoyWTzrWmgH0zKqbGZ565tR0iugwyUl7T/Qf/+THULsGXyRCe7q/a3TwiFUH&#10;GMyCOw0D/+57tu6/dv2uMTKRiyjabFu1DTvO2dEJoi5zy4m1iFUinEnCjHBALfuHgX9Ir5AOKdHy&#10;hRYM0+A8kqgUKdYLkiRpv+8npK75w8SuMu2QWdKuQP645Y/ond5x2OVRXoOVwJTu7zwm5qriGNim&#10;NWZmHmJd/LncW3zZzmj0V587cpU6GZQHYJoT86Zd1kdEuxCz1H04ViUYIqIpHtW/UD5Pdvwg44Tp&#10;06ejrapPYqKzKIVypTHfHvH2J655Ip0iOmQBaVcgALDirBXs8vveBWBkagRisP3VAjAbfQMswDzE&#10;gpuZ8bjsUa7uz++5+u21r7y79r57BCZi0cTj0NDQgBdeeUGAsS/pnaxkS5LIxSw+4tJ9k6rJ1kSm&#10;uroaSlQOSrJ0YcoRWMyq2+fZc+WtV6ZLPIcsIW0NpRJZuXIlGh7e0jzcO6gzoGRIidgZ5Y/ILmkX&#10;C5Ck0EB+TnD7wMHenZLObRUHCsX3D30DE93fcTxu2jWP917QsUkLqzqAlHrRKy651gBPKZ1f2omd&#10;aRLQIWke3vcwXp7z7izJRwvMip9JqhECmDG4s2dT44+X/DuwJb1yOkxuTskKhJnR197nB2eorrsN&#10;gSPDanukefgnrd5dPzY6++8IrKFX//Tuk613Pfwrcd6b501a5QEAF+56HMNcvANAn5kLkpQ10WwI&#10;JtOssIcX3jZ0W1pldDgxtajFm+e+SyyjDhKCdi/npGAwGJ1n9Z3TuqprVXoFdZj0nJIVyCOPPAJX&#10;d/4MAC5rtpQxZJd8bk95R+5f3/1rf0ODZaLakTl5TiWfzfn/7Z15nFTFtcd/p+re2z1LDzPTszAD&#10;DM3OiGwqu9ANz6CggGhMNIlCEiOI77183PKSp5+AiYnxfeKLWcQsGk00icZEPy5ReZE4gyLKIiAM&#10;IOsMywDDMPvW3ffe8/7oZWaQpRtpZun6fj7DDLf79q2+Vbd+VafOOdUEz2H/ococVICRw8A5/XaI&#10;CQwmEuQiA9e9d+WH73lf8No9ck+UXkL2mGxYTs1F0ppPkSS8seR1Y+awSXLDp1P31f/uxZ6ZVUHR&#10;fbgoM5DKTyphm3YRELe3+oUjfFVNF8XpNTlFz+97vkuK0ZX8rvJ3GGkOqgOwHkBsEekdakxodA00&#10;ma/cebuWKVdPgd9hjRJSXIZQfFXM5ivYbEpNX1vw/KXd1Z9e0YNIuIB4vV7cMuSbmhm0R3XlzCPs&#10;I09Cikyp05U7hyTJtOMUKu+p5LR0xzsIby4VY1xOKJ5QE8NaHMFZY2+IO/BZcYG4O+NuTP/gKknE&#10;NwpBqbGar0I+IwAD1RV15upHGx+7CKVV9HYSLiButxvrgmuymXlol6+BAACBpUN6t4zZ6fD5fF1d&#10;movOgw8+iGrj+McAjsSlHqENVXShy5snv3xj6n9geULLqTg9tTfUYuuEsgIhKd6gHAaBCdg0zOKD&#10;6bu6aViWokeRcAGZN28e/DX+YQAyE32tWJG6uKJPbbb79t23d3VRLjqBQAC5Q9yHieiD8KEYRISi&#10;v4RGV+4fv/OKOf2S7951NV548cXqL5NsNq4VUgxGyAgZ+6CMYUmH/tbAsn6mWsNSXAgSLiBXfXoV&#10;nEHX5QBSQmmku3QSEjLFSFFkkxjfS2IE46K0tBT9h/W1nWnGmwBMIDYzVgcTYIbhwG3VvveNu113&#10;J7i0io6swApoZmqO1MU3EN4iMpadIsNJTBmMkw18YvUD+gMJLqkiWUiogHi9Xvyo+lEKtJiTQRBn&#10;9Bbh9kDxWOPUwwlIoj+xnEOhwDgiQZJ0MeWA+6jweDwxf5/ewgMPPACnR1sH4HA0gUusEKDpYl5r&#10;Co+9eeTNCSujojNeeHFJ/mg6NODYPKGJ8YjPISWcUwAf51ZnHQh+EExUMRVJRkIF5PLLL8c3b/pW&#10;H9uyLw8fOm2DZ+JIA28XknMR7vbYZjuUOTfGXPHhd+mGnONgR+bAgQNjOq03EQwG4TdaDpOgNfGc&#10;R6CQyUQTOVJqS3YPP+C4x3VPooqp6MAKrMDG8WV5UhPLiEK7D8a1Tz3D1BzaG9hhBZX5SnGhSKiA&#10;jB49GjvWfTqagQKca7QUSrEQRDyjYWYWQjTEc06kEEITg1317qI/7f1TzJfrLZSWliI1p9BKczn+&#10;DsCPOPOTEUCaLq5vSeWJSkASj8fjwfbiAlFZdPwmqYuxCFmCY1KPyLiKwdX7m3etfsR8JJFFVSQZ&#10;CRWQPmYfOPwpXgCp4BhGTELsABCIfZmECIQ9AIIxn0NhW74QGSRp+rbi5HTn/e53H0VZdet6AHvi&#10;TLNPIICkyNak/O+Xbnyzz8NTH05gSRU+nw+6b8MgqYtvg0gAcQVTMQAmog/nN1+3z+VyJaiUimQk&#10;YQLi9Xox27paBlpN3zlHS+E06rDsDQTEbqAlMGy7BkBz3Dl+BSB1OXPriDJnMrrzbtv2Mgqya04I&#10;SasAxB4Q0mEQIA05M60145abqm5OyrWki4HP58OYnCscmmXcIzUxODz3oNgkhCNvC2Tmuf72v/yo&#10;Fc2+oFBcABImIBkZffFq67sFDIzEWRb8olNs5iAzNoEonv3TyTLtViJUIJxiN+YzGZCaGOtsS3Mv&#10;Kl8UxyV7D9pzGucOzn4NQAMo9psXiV0jIl0z5H3vLVg/3OtVWXovNAMHDsRVU2ZTam3ObOmQtyGS&#10;OyBmR5Pouyuqth8r1d+JK3+mQnFOEiYgl122FC47ZwyYs4Azm6/CR5ltbhRCHAAQq4AQAJhBWwpN&#10;bAh9SownRsxYkgYYbSljjalGjJfsXaw116KhrP4TAFvDa1BxzOOIQCCpy8HcJB8cnz0j7eFpypR1&#10;IfH5fMhqKuivG+IhIUQagLBux5w4MbSPgaB/fJhaUvnUkacSWFpFMpIwARk+vBL++ppLATjO9r5I&#10;j8U217PNjcxhr6rYLsNEyDL91hqEFoPjgoSQwpBTD2QnpzvvU0eeQlnepkbNIf8OsB1K9R3bnacO&#10;f+iGdkNKQ9rXhuUVy2S8j4ngkUmPYFzG5FSHP/X7mqGNjd7wGMUjbJFkMOplCv46eujoRBVVkcQk&#10;TEB2796Ntkb/FThXyr7Qq2RbfNiy+CQiayCxdmSC3GyjHEBD3IUkQDPkdJ31tGR05wWAtWvXsmuY&#10;8x9gHIo7JiTcm5Egp+HUltdkB65ccut/qE2nPicejwdemiXSWrNukQ7tq6GNhYGY1SNESEGYN+qV&#10;vPmV772SiKIqkpyECMjy5cux7OvLdGb2hEdO52z4tmUfkEIeB3AS8bjlknCnpDmqSNBeUOzhIAAi&#10;6yDF6XW5/f+8+8+xn9eLCAaDGLSp30GhyX8AiMu9J1y1FEpxIvINQ/vJqA3jim4cfWMiipoUeDwe&#10;3P6VpfTJpfum6E7th0KQM5SuJHbLFYDIExR0ZjhfLLquMKBiPxSJQCbiQ3NycpBhubOCJ/keAJln&#10;bfzhNXTLb76VTvS2pdO1IAzFOZ6Y8GsMZqo/Uv9cWnZKlm3x1HC6lFgetch7UoItwXfWzP7n7t7g&#10;oeKFF3Py5yB9Qjqua7wO61vXR48XTyrGyL4jccvRWxDpUCoqKtAyqtnul1VUJwP6QgDOOO4hwrUA&#10;AESC+jWkNfXjQvlOcb8hbet2r0vEV+y1eOHF21lvo6JvzVBDN56VuhyCSC7LOOQj7EzCAPaNK7jk&#10;gVdfe7m59NP2tn13xt1wTnHiC4Ev4OPGj6PXvsF1A5xTnbgqcFX0uEJxNhKyodTJkyfp+NEqdzq7&#10;04EYJt4MmCbvPHIkjfPHBKrMQMyOWESCDGmItJx+WWuOHai+izmUc+vcZ4auS4IgdDFgzltz+CE8&#10;FOt1uw1L85diV/EuPF77OF65/hVkv5VLQzKHaUMu2eW4VI7Ry2uOSgDwspedY1OCMigCk3hiYLZr&#10;tp19LBtba7fi0PZDkGPszdSK95kxL94yEBExMxMR6U5tIVqcFYOKh694uPbh1gfXPnjhv3QvZfD4&#10;+ViVvzPPEPovNEOMAYUMvHGKR/RPIcRfX6p//nhpfSme8TyDjMsy0PxpG/plD5QFYzyO4anDjaP5&#10;NRoA+ODDZa7xZuE4T3BExnD/1RVXm3KwxMJXFuLmkTfj2K5jULMYxakkJLOhz+ejL07/yhhXQ867&#10;ADLP9gAwM9uWHWysappe7xqwcVhuy4/8rcHvIPTcnLV8DGa2Ga11bdevObJq/ZzRC9cyeBA4tmcu&#10;bO/ilobAfUuf+fLPujjRY8x4PB78tOGnsGfZSG90y72j9mUYDal9iWmM1LQxRCgCURFA2URIQaie&#10;Tba5npmPAthvB+0dtsUbnKZ2sKAit/6455DtGOhe2Nbofw4UTXwZV7wacyhlOFvsD7YG/2vuG76V&#10;vz32pNUThflic8+8ezA8b2yGpjl/qju0b3ZwW4zLdhV1Zbf5mJbb56q9bRU7nY2NWmprerYMpAzV&#10;dDFZSDkU4EEkRB4RXOE8dTYDzWCuBlAOyy63bHuLIbBTa9aOw7Jbhu0fZD+gP4Dg2qASEwWABG5p&#10;S4BFFNNaOLPNdQ4Sxye+Z7K5NG2rv6IuCCAm31oCMYhyZhR+84Sm160NBixPexHOetnoL7bs6r/c&#10;/BfghViu2HUsyV+C2wbfhg0zPxZN++zsttTAuAZ39XXpbVlXkpOGCUHpkXVthP7tfPejGcfAcDBs&#10;G22WZe2pGHHsX2ZQvOyvaVlvGHIDgBnxbz1Mkf1vQZKcWor+8D+uK2n4yru3Pf+s+axVUVHx+W9A&#10;L2XRokXonzE8VbY5vqM5tMUdMu3GVQMdnjWbpHilueLkibygc75mpN0gNTlNOGkACaEB4bnN6eq4&#10;PT08S2Zmm+sCmr3dtlCyedTeN+el37ijoL+7+ep/3Mu/zflPlJeXn/8XV/R4EiIgmqax4XTUohH+&#10;s3VCkdES27xf12TtB5d/wHKfs8yjj2xmZoM5BvMXASB2Z9QetvOv9Pz18I7jN4CQysxnTZ3SHr9o&#10;m2xZhw4WHYn6unQ3lvRdgkWDFqFywAlHWXbFUNfJ3JtsN93olCnDSZAe7Qw6dgehaL9ON4ApmrOE&#10;QAQh4RSaNloztDGGzUvNgLmObTpBQtig+B0sKLRjEQHMQpBLd2qPlXg/al6W/Z+vvPnT1yw1av0s&#10;ixcvxljXJGdaW9a9ulO7j4g0IH7xCBFp1Gg124JC6PRPI8U5igR1rMtTHIJPaSPR+MOQBYAkZUGK&#10;GVLHdKnz/Yalb6rPtF4IzOM3ZrT94sioUWussrK/KSFJUhIiINOmTcPsa79Qs+YPH55gRl7YPH76&#10;NxPICto73VUZrXOmzkHzyMDRIx9V1wPIQozDYEGUk1GVQ8FdgVIhaatt8WQgFEN1WrMUt/9rmXzA&#10;3Zq5u2hlZrcTj4EDB2LmzJmY3TpH35FZMYqEvEuXxgIhRQ4635xzmvuASBKrDjeEQcwc8vER5NCd&#10;ug+d3xE3kU6JwSykyDZSjV9l1fQL3HL7rW9UvFNhq46mnUWLFmF03kQjvTbrTt0pv0eSDMQyaDoH&#10;RJymGdodkf+2Hz/lk09zHTolTQozhwZWBBKSUiC1K6WmTR3oDt4/wLKfOVw3/dm++V8+PEnfbN+x&#10;547PfqCiV5MQL6zS0lI4U3Qrj/rfwDYG4UwDqpCviB0MmL+oHLrn4yfffxK3NXyt7UjqiRnMPAJn&#10;PDFE5AUzYG0r2jXgLedYtKWOdB1tON40FwRn5G2d+0yOXBkMZitgPn24cO/rDx/4AdfV1V2Ab39h&#10;WFm8EoVZ94jLh2UOadP5AU3Xfip1OZUkpSI874pyvl0ORZQnEpsfnXVEPv/8v0D4ppOgNCFphhkU&#10;ZcWThu3ff3hvt7rPXcWiRYsw1j3JcNVnf8tw6j8iKVIjr53/jaeOv0M1Gq7d8/3MSOvo1MZCe+r0&#10;EVL4MhzW9YV5NXrbCHPvVfO9zVP+NUWtjyQRCQsk7JPXhx0pjlCKEcJn0lRFXA0ty65pbbTey38x&#10;H6WlpXiu8DnbcOofxZLcL/IGEpQqDBL+D/yosHetSskwHmPmttBlQmvlkR+0z/PZDtobWvXgyj1V&#10;O63uMjL2eDxoSWmBfbWzz8jL9t4lLP0dzaF9m6TIDnfK7c/0BYVCuUmikvT5Pj6iHyBA6KLAkWL8&#10;zl3lmX37zUuTMuq/I4sXL8a43IlGelP2UsOpP0qSUiON+fPUK1HHUUVUNS5YO+kgRNEfoQmP7tB/&#10;km673syqHDD/6ivnOxYtSs7ccslIQmYgAPDggw8iy5mD2sq6G8AwQmusoRFRx2A/02++U1jd5w/v&#10;HF1lbm7cDCLC9Okz/G1VwS8BcJw6pT4dZsDcnHcw5/XVm1bZP9/2cx5xxbAN2TJXtwL2eJy6GB8K&#10;NgyyxSV9K/Pu+Npzmw5s2fLzBNyB+Fk5ciW+nX2P/NeC9eO1gPEbzdCWCCEygUgG1si6Rs/wFiOi&#10;6KKskOQSgmYa9a5dxZOG70vWmcjixYsxqnCi7qrNXmI4jEdIUkrIQBSv11vXEZ2ztucFJiFEXxK0&#10;8HjOyaK+aYVb/m3ejPrd+3cjGes4mUiYgJSXl+Pft99Vua/fwXG2xSOiXWA7zMwBM2A9sKd4a9nP&#10;Xv9Z9AXfLF8tV4u5bKN/LA9WsM1ave3Q9n++e3IVb63bit0HPjXHe8e+P7hoaFnTyRYX25wCoAVA&#10;Hdv2JiHk/+acyFh+6JPdR944eX8ivn7c/GD6D+C6xp1yIrPpG4LEk1KX4zo8pOE5QY/oXzoRcSgC&#10;AUKQS0jyGfXpO4onDU86c9bixYsxOn+i7qpxf91w6I8KSWlAzxKPjrQ3zdB/iUiTUoyVQf2q1EbX&#10;njsblxyamDLBfr3m9S4uqSJRJExAKioq4Pyaw5q1YPbaql3Hh7GFQoRMZgwgwDafNM3gE9O2jft9&#10;2fPbox46dXV1uPerd5vBZtvpbwnODpfxMzP76CyGATNg/d68vGbz02ufjn5Gs7/Rpmxz17ZD014q&#10;GHzwj61G01NpLY5f5/szn96au3595RMH2+7vBuLh8XhQ2VYJ/yWyoNkIPqoZ8r+EEH16unB0pPNM&#10;RLiEED5Hffr24snDDySLiPx4yo9ReMlQI6PWvVR3av8jJKUDQLyBgt2RsMEzKiRCijwQzT+eV8OB&#10;qfrHeR5XcMuWLV1cSkUiSHjDfffddzF6yDjHC7/cOyk/5cRg24Qw0uh4y8Gm7VetmnVoR/kn9kzM&#10;7HTO8vnL8fUrbne/V7vx/2ybx4W91kPPGTO43W2VbdM+6N6fNcv1ljhw6ucAoY2tDMNAIBCg7Nps&#10;rvmkptss8nk8HixddBcVBAcWW3X0G6nLKYisS/X0XuU0MHMkNoWtoHXQDFq3VrvL1/72L7/m7rIG&#10;lQiWYznuyL9TvDG/ZLHh1B4XUoRmHr1APDpxyrMJZsu07D+bjub7jm4sr16xZkXXlk9xwbkojdfr&#10;9WLzZh/qf7YCeB9YUbQC2/++HdXbq8/YmS/HcojbUuYOyh7+LDPcYRFpD45j2LZlHxGge695ecYr&#10;X6r8ot1dhCEWPB4Pln51mchrHDyNLP610GRx5LVe1amcQicRCVif+oNtX5m5YcKWJVuWdBthv5B4&#10;PB5865alIrdq4PV6iv60kKJP5LVeWc+RUKP259Sygtbq/MO5S+e+5i33wdcr6zlZ6dYNmJnx0KJH&#10;5w5xj1hh2zw0PLapZvB+TZNrivrm/3XMM8X7F+xcwD2pUXrgwZLvLJP5TQPnkpBPCE30j7zWE23h&#10;8RJ1yWOw6Tc/zCnP+nLG29rh080gezJeeHHtvfPJVdt3mjPF8YLQRAF68JpHXDB32NaH2TZ5a97B&#10;7Fvn7ptZ5tuhRKS3kDA33gsBEeHdirfexIiWWQ3pJ3z1rqqpIzMGTlzQPGtu6gj7Eauqbd+CvB4o&#10;HgXLZH6D5yYh5VNCJpd4AB2+J4GkQ5tcVVTzsOvSvJTlWN7FJbuw+Hw+jDp+WT/DYTwuNCro7EnX&#10;y2mPLgJAJDQxrqro5EtvL1wztgQlas+YXkKPaMgejwcej4cA4DLzMt4kN6Enpl73eDy4w3un6Jsy&#10;6AahiydJiGwky4j0NERT2Vjc0toY+PqJweUvff/73+vqYl0Q7ku7D+PnT9RbXPxDPUW7P1y/vdJq&#10;dS4i2Q7AgG1ZO3MPur907Wszy5Q5q+eTMC+sC0ldXR3Ky8tRXl6OdQfXoScm5vN4PLjz1rsozxp0&#10;rdTErymUjiQa+tXV5esKQkFBABHpQqBAWvKVFqOhrSfW76n8atSvcGDIiWJD1x4TUqQjMvNIwpom&#10;omhaTxIitzmj2Xu0b9W7egGqS8uVgPRkurUJqzdRapWiv3/wZYLo5yRELqLpQrq6ZF1MuEsVmhyf&#10;0Zo97sWdL3Z1iS4ItXm10FjOJE3kRwIFk1E8InQcJAkpRx0vqn6mcPLQvitmrOjCUik+L0pALgI/&#10;mP4DvH1zSV6ghX8ppPCEjVbJOvHoRHRITkgNsjX0yTuf7PE3ZTmWI6ehSJDAqEhWKuJklo8QHWdg&#10;QsoJRnPKQ1db12rJntqmJ6MEJMF4PB58wbpGONrSv02SrkCHTHeKTrAkMp1+57nf2c0pQQlsKQEh&#10;ggDCeZNVjZ+y1ieIxNd2Tz503Z/skq4sleJzoAQkwfh8PmydtHM0gK8Twns9qN4kCnPUpbc+c4Cr&#10;rO8LfbtdWv14KUUpKtyf2IKwkaPpn2PYWi1JiMxDiOC0/fb3X/Zuz/T5fF1cKsX5oAQkgXjhhdF0&#10;EzmDabeSoPyI4aqry9Vd6NCpMtv2qoI33Z/0lu1vj316DFaGfzUx70Q4to6VhoSJPgJEUlwyzh24&#10;9sWy3rH2lWwoAUkguZfkwpvRmgPCNVBWqyjMnUfktm3vL6wq/Enr+03+3pLSZOmnS7Fg1exKzak9&#10;DOYGILxfvFKREO2zEN2y7Zv2LN0nVGxIz0MJSAK59v5rIYfKgUSiL0K7vSa9iITSXITDlBk2M+/a&#10;fXTnN69+adonvS0SfULNBD6SsvdlTRf3gbkKHcxZyS4k0f1iGACJMfqmlIwJqRO6uFSKeFECkkAW&#10;L14Mvc0xAIR0JLEXDjO3d5rtf9Zrkv5A2fa8ddWr13R1GRNBeXk5Vv7xl8ET7sPP6O6ChURYDUYb&#10;ONQauJ2uLmrXQJFJCDI+Gr/evXHixqR9RnoqCdkTXdGO1KQFwMIp2YEAoH2rrN41M4nk04t+2WiG&#10;VjYBOklS/DN4LO9pMfHAuoONB4IlJSVdVtZEU15ejldW/c3OzNQ/nHu5tjArUDi3raltETOmAMgA&#10;IMJi0n5SL8xMwIi4E3QgGl4IW9c1U0qZpErac+lVjbQ78uVZt+UsnHjTPQG/+W9s8wAA6QjtkqiB&#10;wvujtD82nesjnP7hlCOf4bNvO+X1GPqic42Cz3CNzx5qz8IKhISzFUC11MR6I834P3BgtdkSOLz2&#10;sVx7O1YkVSoLj8eDZ555BhtLN8tC5+ARstGYE2hpm8U2xgLIBOBA2CoQvt/tFddeAeduAx3+Ex3j&#10;n4XowOYsFwXO2sb4LI2wfe4det0ODyT8BGokSXscqcbra46s+tW2/VuCPTFFUTKjBOQi8PQ3nsY1&#10;4+cabzf/M7ulqXVA//RhgwONbYW2ZQ40g3YRW3YBABcAFzOnA6QTSGOwRKhDCcUxU3gsf6ZaO5MQ&#10;dTrcoYfgDsfO9GlnbiGReYUNwAQQALgZRCdJ0GFdlzv0dL2Mss2t+QW5+z4p/7h+hnsGP/T7h1CF&#10;qh6Zy+xCEc7tBp/Ph9FDx4pAtZkTrLWLUzj90kCrNcoKmpcwkA9GNoAUhAYcobZwpjZwzro/5VXu&#10;3KufhbO1t0jjifzYBDIZbAIIEFETETeBqE5oslLTRLluaIdyPVmHKz+qPOCe4T7cLBtq8wa47SlT&#10;ppyrHIpuiBKQi4TX64XT6YTf74fX68WCBQvw6quv0q3P38qbfrhJTrhkqn5w76HUsm1lfepq091X&#10;TivOaThUl9da39zHCnIqwKlscZZt2xkgZLPNLoDS2OYUButgaAiJjQSggaGBWIbSaBARKLzexe1T&#10;kg5zhcjCBBHZBFgMDhIQ5NAswiRBfhA1CVAdCFUk6YQQosYwZENBcf7hTWUbD/XJclX6Zk6vX/nc&#10;E/4BQwfwsmXLQhlpR43CypUrL/5N7wF4vV5kZmbi+uuvh9frxcu/ehl3TrtL7Mjc7dz4/gb3IOeQ&#10;flaKLGqqaihgEy7btNw2cy4DubA5k8FpbHNEYCRAOkKmaQ1gAonQboEhI1J4e0viqDGVGQDbCDUM&#10;DtU9ggAsEFsA2QBMIgoSUSsIjUJQA4CTJEWjINSC0KY5tebULGdt/2OFVWW1ZdW1+TUnR146smHw&#10;JYPbPv3ttmBNZY1dPq4c3/3ud1GyogRP/O0J9JncB3v37k3qwURPRwlIN8Dr9cLn8+HYsWPYtWsX&#10;NTRk8ObNDWAuAV4HHl/9OOoy6wgA+h3px7996ltI8/pw6cjJ4t47/l0LBkxhWZYUIMG7Wa7b86He&#10;6mjVwKyxzRIgSYJSIlYNZtYBgAALRBYAsM1+AoIkyCKCmeZKD0yYOCFIBIsIVlq6w1r5x5Xm+sfW&#10;8/V3XY/qnGrKq8rjZTcvw4p/rUBJSQnS0tIwYcIEPPRQ74jl6Cq8Xi/GjRuHLVu20IjdI/g3lb9B&#10;eXk5nn32WQKApqZ0fuyxJixbWiPuW/odzd9iSrZsSdUsN6/ZYtT1qdVthgabJQQ5QNCIQcysASQA&#10;ZggKImS9YjC3AmwTCQsE0zCM4PTp04MQsEFssyDLkaZZTzz7pPXYY4/YPy78MQJ3BChi9pwzZw5P&#10;mjQJK1asQMlDJci5NAfV7moaOnQo9+/fX7WHXowSkB7O8uWn7KGxB/ho30dodbZ+rrpNT0/nK664&#10;otMx1RF0PzrVfzWw9b2tqM2qPf06CVFMwYyGYfDUqVM/c1zVv+JUlIAoFAqF4rxQAqJQKBSK80IJ&#10;iEKhUCjOCyUgCoVCoTgvlIAoFAqF4rxQAqJQKBSK80IJiEKhUCjOCyUgCoVCoTgvlIAoFAqF4rxQ&#10;AqJQKBSK80IJiEKhUCjOCyUgCoVCoTgvlIAoFAqF4rxQAqJQKBSK80IJiEKhUCjOi/8HWi8UTZ+C&#10;VssAAAAASUVORK5CYIJQSwMEFAAGAAgAAAAhAE/hhxTiAAAADAEAAA8AAABkcnMvZG93bnJldi54&#10;bWxMj8FqwkAQhu8F32EZoTfdbCQa0mxEpO1JCtVC6W3NjkkwuxuyaxLfvtNTPc7Mxz/fn28n07IB&#10;e984K0EsI2BoS6cbW0n4Or0tUmA+KKtV6yxKuKOHbTF7ylWm3Wg/cTiGilGI9ZmSUIfQZZz7skaj&#10;/NJ1aOl2cb1Rgca+4rpXI4WblsdRtOZGNZY+1KrDfY3l9XgzEt5HNe5W4nU4XC/7+88p+fg+CJTy&#10;eT7tXoAFnMI/DH/6pA4FOZ3dzWrPWglxmm4IlbAQ8XoFjJAkTmh1JlZEG+BFzh9L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9OVgc4DAABhCQAADgAAAAAA&#10;AAAAAAAAAAA6AgAAZHJzL2Uyb0RvYy54bWxQSwECLQAKAAAAAAAAACEAf7XEwqTVAACk1QAAFAAA&#10;AAAAAAAAAAAAAAA0BgAAZHJzL21lZGlhL2ltYWdlMS5wbmdQSwECLQAUAAYACAAAACEAT+GHFOIA&#10;AAAMAQAADwAAAAAAAAAAAAAAAAAK3AAAZHJzL2Rvd25yZXYueG1sUEsBAi0AFAAGAAgAAAAhAKom&#10;Dr68AAAAIQEAABkAAAAAAAAAAAAAAAAAGd0AAGRycy9fcmVscy9lMm9Eb2MueG1sLnJlbHNQSwUG&#10;AAAAAAYABgB8AQAADN4AAAAA&#10;">
              <v:rect id="Rectangle 14" style="position:absolute;left:4028;top:5599;width:6082;height:3343;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5"/>
              </v:shape>
            </v:group>
          </w:pict>
        </mc:Fallback>
      </mc:AlternateContent>
    </w:r>
    <w:r w:rsidR="00063B46">
      <w:rPr>
        <w:noProof/>
      </w:rPr>
      <w:drawing>
        <wp:anchor distT="0" distB="0" distL="114300" distR="114300" simplePos="0" relativeHeight="251658244" behindDoc="0" locked="0" layoutInCell="1" allowOverlap="1" wp14:anchorId="768D9BF5" wp14:editId="31A4F08E">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F30FE" w14:textId="77777777" w:rsidR="001C5AB5" w:rsidRDefault="001C5AB5" w:rsidP="0098167D">
      <w:pPr>
        <w:spacing w:after="0" w:line="240" w:lineRule="auto"/>
      </w:pPr>
      <w:r>
        <w:separator/>
      </w:r>
    </w:p>
  </w:footnote>
  <w:footnote w:type="continuationSeparator" w:id="0">
    <w:p w14:paraId="5D815C9C" w14:textId="77777777" w:rsidR="001C5AB5" w:rsidRDefault="001C5AB5"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8F69" w14:textId="77777777" w:rsidR="0098167D" w:rsidRDefault="00063B46">
    <w:pPr>
      <w:pStyle w:val="Header"/>
    </w:pPr>
    <w:r>
      <w:rPr>
        <w:noProof/>
        <w:color w:val="FFFFFF" w:themeColor="background1"/>
      </w:rPr>
      <w:drawing>
        <wp:anchor distT="0" distB="0" distL="114300" distR="114300" simplePos="0" relativeHeight="251658241" behindDoc="0" locked="0" layoutInCell="1" allowOverlap="1" wp14:anchorId="3D5D4D65" wp14:editId="3F6EF5C1">
          <wp:simplePos x="0" y="0"/>
          <wp:positionH relativeFrom="column">
            <wp:posOffset>-266700</wp:posOffset>
          </wp:positionH>
          <wp:positionV relativeFrom="paragraph">
            <wp:posOffset>-364490</wp:posOffset>
          </wp:positionV>
          <wp:extent cx="2171700" cy="1085850"/>
          <wp:effectExtent l="0" t="0" r="0" b="0"/>
          <wp:wrapNone/>
          <wp:docPr id="714705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5042" cy="10875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AF5CB" w14:textId="77777777" w:rsidR="00063B46" w:rsidRDefault="00063B46">
    <w:pPr>
      <w:pStyle w:val="Header"/>
    </w:pPr>
    <w:r>
      <w:rPr>
        <w:noProof/>
        <w:color w:val="FFFFFF" w:themeColor="background1"/>
      </w:rPr>
      <w:drawing>
        <wp:anchor distT="0" distB="0" distL="114300" distR="114300" simplePos="0" relativeHeight="251658242" behindDoc="0" locked="0" layoutInCell="1" allowOverlap="1" wp14:anchorId="0C2737DE" wp14:editId="579700D6">
          <wp:simplePos x="0" y="0"/>
          <wp:positionH relativeFrom="column">
            <wp:posOffset>-180975</wp:posOffset>
          </wp:positionH>
          <wp:positionV relativeFrom="paragraph">
            <wp:posOffset>-324485</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040433">
    <w:abstractNumId w:val="12"/>
  </w:num>
  <w:num w:numId="2" w16cid:durableId="804928625">
    <w:abstractNumId w:val="31"/>
  </w:num>
  <w:num w:numId="3" w16cid:durableId="1667589326">
    <w:abstractNumId w:val="0"/>
  </w:num>
  <w:num w:numId="4" w16cid:durableId="2065371041">
    <w:abstractNumId w:val="25"/>
  </w:num>
  <w:num w:numId="5" w16cid:durableId="1984037799">
    <w:abstractNumId w:val="23"/>
  </w:num>
  <w:num w:numId="6" w16cid:durableId="1558784365">
    <w:abstractNumId w:val="1"/>
  </w:num>
  <w:num w:numId="7" w16cid:durableId="460072347">
    <w:abstractNumId w:val="34"/>
  </w:num>
  <w:num w:numId="8" w16cid:durableId="1657296364">
    <w:abstractNumId w:val="2"/>
  </w:num>
  <w:num w:numId="9" w16cid:durableId="834223375">
    <w:abstractNumId w:val="7"/>
  </w:num>
  <w:num w:numId="10" w16cid:durableId="240869283">
    <w:abstractNumId w:val="13"/>
  </w:num>
  <w:num w:numId="11" w16cid:durableId="1104150626">
    <w:abstractNumId w:val="29"/>
  </w:num>
  <w:num w:numId="12" w16cid:durableId="650528111">
    <w:abstractNumId w:val="30"/>
  </w:num>
  <w:num w:numId="13" w16cid:durableId="1315642128">
    <w:abstractNumId w:val="27"/>
  </w:num>
  <w:num w:numId="14" w16cid:durableId="1596744686">
    <w:abstractNumId w:val="32"/>
  </w:num>
  <w:num w:numId="15" w16cid:durableId="206988470">
    <w:abstractNumId w:val="33"/>
  </w:num>
  <w:num w:numId="16" w16cid:durableId="335692341">
    <w:abstractNumId w:val="11"/>
  </w:num>
  <w:num w:numId="17" w16cid:durableId="857814125">
    <w:abstractNumId w:val="35"/>
  </w:num>
  <w:num w:numId="18" w16cid:durableId="1894585977">
    <w:abstractNumId w:val="28"/>
  </w:num>
  <w:num w:numId="19" w16cid:durableId="803809394">
    <w:abstractNumId w:val="22"/>
  </w:num>
  <w:num w:numId="20" w16cid:durableId="1606495479">
    <w:abstractNumId w:val="17"/>
  </w:num>
  <w:num w:numId="21" w16cid:durableId="1155758506">
    <w:abstractNumId w:val="16"/>
  </w:num>
  <w:num w:numId="22" w16cid:durableId="504171006">
    <w:abstractNumId w:val="36"/>
  </w:num>
  <w:num w:numId="23" w16cid:durableId="312374797">
    <w:abstractNumId w:val="3"/>
  </w:num>
  <w:num w:numId="24" w16cid:durableId="394398107">
    <w:abstractNumId w:val="18"/>
  </w:num>
  <w:num w:numId="25" w16cid:durableId="386028382">
    <w:abstractNumId w:val="37"/>
  </w:num>
  <w:num w:numId="26" w16cid:durableId="404567367">
    <w:abstractNumId w:val="6"/>
  </w:num>
  <w:num w:numId="27" w16cid:durableId="441532909">
    <w:abstractNumId w:val="26"/>
  </w:num>
  <w:num w:numId="28" w16cid:durableId="694843343">
    <w:abstractNumId w:val="8"/>
  </w:num>
  <w:num w:numId="29" w16cid:durableId="250894389">
    <w:abstractNumId w:val="10"/>
  </w:num>
  <w:num w:numId="30" w16cid:durableId="2059939728">
    <w:abstractNumId w:val="24"/>
  </w:num>
  <w:num w:numId="31" w16cid:durableId="1987273785">
    <w:abstractNumId w:val="9"/>
  </w:num>
  <w:num w:numId="32" w16cid:durableId="1465271481">
    <w:abstractNumId w:val="20"/>
  </w:num>
  <w:num w:numId="33" w16cid:durableId="1145047601">
    <w:abstractNumId w:val="5"/>
  </w:num>
  <w:num w:numId="34" w16cid:durableId="1975990219">
    <w:abstractNumId w:val="4"/>
  </w:num>
  <w:num w:numId="35" w16cid:durableId="1704011613">
    <w:abstractNumId w:val="19"/>
  </w:num>
  <w:num w:numId="36" w16cid:durableId="1460149537">
    <w:abstractNumId w:val="15"/>
  </w:num>
  <w:num w:numId="37" w16cid:durableId="1362895594">
    <w:abstractNumId w:val="14"/>
  </w:num>
  <w:num w:numId="38" w16cid:durableId="108010834">
    <w:abstractNumId w:val="27"/>
  </w:num>
  <w:num w:numId="39" w16cid:durableId="1356078790">
    <w:abstractNumId w:val="35"/>
  </w:num>
  <w:num w:numId="40" w16cid:durableId="20248169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272BE"/>
    <w:rsid w:val="00063B46"/>
    <w:rsid w:val="0006711B"/>
    <w:rsid w:val="00082AE0"/>
    <w:rsid w:val="000D133B"/>
    <w:rsid w:val="000F16FE"/>
    <w:rsid w:val="00134336"/>
    <w:rsid w:val="00142886"/>
    <w:rsid w:val="001B5660"/>
    <w:rsid w:val="001C3795"/>
    <w:rsid w:val="001C5AB5"/>
    <w:rsid w:val="0020645C"/>
    <w:rsid w:val="0024359E"/>
    <w:rsid w:val="00291B14"/>
    <w:rsid w:val="002A08A5"/>
    <w:rsid w:val="002B5D92"/>
    <w:rsid w:val="002E7539"/>
    <w:rsid w:val="002F4B89"/>
    <w:rsid w:val="002F7AA0"/>
    <w:rsid w:val="003717DD"/>
    <w:rsid w:val="004314A3"/>
    <w:rsid w:val="00495A94"/>
    <w:rsid w:val="00582B65"/>
    <w:rsid w:val="0058776E"/>
    <w:rsid w:val="005A6036"/>
    <w:rsid w:val="005B2117"/>
    <w:rsid w:val="005B75E8"/>
    <w:rsid w:val="0060093D"/>
    <w:rsid w:val="00610680"/>
    <w:rsid w:val="006B5B30"/>
    <w:rsid w:val="006D6C7B"/>
    <w:rsid w:val="006E2464"/>
    <w:rsid w:val="00787102"/>
    <w:rsid w:val="007E3EC7"/>
    <w:rsid w:val="008E18B5"/>
    <w:rsid w:val="009410A4"/>
    <w:rsid w:val="0098167D"/>
    <w:rsid w:val="009A6322"/>
    <w:rsid w:val="009E5411"/>
    <w:rsid w:val="009E66BB"/>
    <w:rsid w:val="00AC7017"/>
    <w:rsid w:val="00AF401A"/>
    <w:rsid w:val="00B10359"/>
    <w:rsid w:val="00B154AC"/>
    <w:rsid w:val="00B4038A"/>
    <w:rsid w:val="00B50E8E"/>
    <w:rsid w:val="00B82667"/>
    <w:rsid w:val="00B834AF"/>
    <w:rsid w:val="00BA1B1D"/>
    <w:rsid w:val="00BC66D8"/>
    <w:rsid w:val="00C13577"/>
    <w:rsid w:val="00C419C8"/>
    <w:rsid w:val="00C53C60"/>
    <w:rsid w:val="00CA56C8"/>
    <w:rsid w:val="00CB652A"/>
    <w:rsid w:val="00CC13C6"/>
    <w:rsid w:val="00CE3F10"/>
    <w:rsid w:val="00CF3B06"/>
    <w:rsid w:val="00D85137"/>
    <w:rsid w:val="00DB30B1"/>
    <w:rsid w:val="00DD1533"/>
    <w:rsid w:val="00E37719"/>
    <w:rsid w:val="00E5148C"/>
    <w:rsid w:val="00E56AC6"/>
    <w:rsid w:val="00E847AE"/>
    <w:rsid w:val="00E902AF"/>
    <w:rsid w:val="00E91BD2"/>
    <w:rsid w:val="00EE5D1E"/>
    <w:rsid w:val="00F5785A"/>
    <w:rsid w:val="00F84FF4"/>
    <w:rsid w:val="00F96D1F"/>
    <w:rsid w:val="00FF0293"/>
    <w:rsid w:val="040411DD"/>
    <w:rsid w:val="06284465"/>
    <w:rsid w:val="079CB035"/>
    <w:rsid w:val="07BEBF52"/>
    <w:rsid w:val="0B527704"/>
    <w:rsid w:val="0B5C7B95"/>
    <w:rsid w:val="0B6639BA"/>
    <w:rsid w:val="0B91F41B"/>
    <w:rsid w:val="0E11A22C"/>
    <w:rsid w:val="10AB3621"/>
    <w:rsid w:val="11AABCCB"/>
    <w:rsid w:val="13B01640"/>
    <w:rsid w:val="14A93C99"/>
    <w:rsid w:val="190379CD"/>
    <w:rsid w:val="194B1815"/>
    <w:rsid w:val="1C38CAE6"/>
    <w:rsid w:val="24B2169A"/>
    <w:rsid w:val="275B7030"/>
    <w:rsid w:val="28F7DB3B"/>
    <w:rsid w:val="2A4C54DA"/>
    <w:rsid w:val="2BBB2FB6"/>
    <w:rsid w:val="2E307FB7"/>
    <w:rsid w:val="3107B04B"/>
    <w:rsid w:val="33CEC5B5"/>
    <w:rsid w:val="39E33912"/>
    <w:rsid w:val="3CE6EC24"/>
    <w:rsid w:val="3D0285DF"/>
    <w:rsid w:val="40B27C67"/>
    <w:rsid w:val="43B6EACB"/>
    <w:rsid w:val="43E7E2E3"/>
    <w:rsid w:val="44D034B5"/>
    <w:rsid w:val="458F5814"/>
    <w:rsid w:val="45D96A16"/>
    <w:rsid w:val="4632B7B2"/>
    <w:rsid w:val="46540C7B"/>
    <w:rsid w:val="46C5DADC"/>
    <w:rsid w:val="47A30CC7"/>
    <w:rsid w:val="47B7CCD2"/>
    <w:rsid w:val="47EB81DE"/>
    <w:rsid w:val="4955E37A"/>
    <w:rsid w:val="49E6ACA5"/>
    <w:rsid w:val="4BEE2F00"/>
    <w:rsid w:val="4CE26A40"/>
    <w:rsid w:val="4D1E4D3B"/>
    <w:rsid w:val="4E35BE05"/>
    <w:rsid w:val="4ECFD6C3"/>
    <w:rsid w:val="553AC2C3"/>
    <w:rsid w:val="56041A1D"/>
    <w:rsid w:val="564E8337"/>
    <w:rsid w:val="57AEE1EF"/>
    <w:rsid w:val="5823E2AD"/>
    <w:rsid w:val="5BA45545"/>
    <w:rsid w:val="5C774647"/>
    <w:rsid w:val="61284499"/>
    <w:rsid w:val="63154AB1"/>
    <w:rsid w:val="64884F47"/>
    <w:rsid w:val="65077D49"/>
    <w:rsid w:val="660455D6"/>
    <w:rsid w:val="66A6788B"/>
    <w:rsid w:val="6788110C"/>
    <w:rsid w:val="689D7CDB"/>
    <w:rsid w:val="752D8031"/>
    <w:rsid w:val="76B18946"/>
    <w:rsid w:val="76FD115F"/>
    <w:rsid w:val="7950E09D"/>
    <w:rsid w:val="7D8E22BA"/>
    <w:rsid w:val="7E0E6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FC75BC52-AED1-49C7-B58A-082E14648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6443</Words>
  <Characters>36731</Characters>
  <Application>Microsoft Office Word</Application>
  <DocSecurity>0</DocSecurity>
  <Lines>306</Lines>
  <Paragraphs>86</Paragraphs>
  <ScaleCrop>false</ScaleCrop>
  <Company/>
  <LinksUpToDate>false</LinksUpToDate>
  <CharactersWithSpaces>43088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Julie Abbott</cp:lastModifiedBy>
  <cp:revision>2</cp:revision>
  <dcterms:created xsi:type="dcterms:W3CDTF">2026-06-12T11:15:00Z</dcterms:created>
  <dcterms:modified xsi:type="dcterms:W3CDTF">2026-06-12T11:15:00Z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